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9D4" w:rsidRDefault="00E369D4" w:rsidP="00E369D4">
      <w:r>
        <w:t xml:space="preserve">IVF (in </w:t>
      </w:r>
      <w:proofErr w:type="spellStart"/>
      <w:r>
        <w:t>vitro</w:t>
      </w:r>
      <w:proofErr w:type="spellEnd"/>
      <w:r>
        <w:t xml:space="preserve"> </w:t>
      </w:r>
      <w:proofErr w:type="spellStart"/>
      <w:r>
        <w:t>fertilizasyon</w:t>
      </w:r>
      <w:proofErr w:type="spellEnd"/>
      <w:r>
        <w:t xml:space="preserve">) Sürecindeki </w:t>
      </w:r>
      <w:proofErr w:type="spellStart"/>
      <w:r>
        <w:t>İnfertilite</w:t>
      </w:r>
      <w:proofErr w:type="spellEnd"/>
      <w:r>
        <w:t xml:space="preserve"> Olgularında Akupunktur Uygulaması</w:t>
      </w:r>
    </w:p>
    <w:p w:rsidR="00E369D4" w:rsidRDefault="00E369D4" w:rsidP="00E369D4">
      <w:r>
        <w:t>Kanıta Dayalı Tıp Işığında Bir Değerlendirme -  Makale/Seminer</w:t>
      </w:r>
    </w:p>
    <w:p w:rsidR="00992992" w:rsidRDefault="00E369D4" w:rsidP="00E369D4">
      <w:r>
        <w:t>Dr. Aydın Kendirci</w:t>
      </w:r>
      <w:r>
        <w:rPr>
          <w:rStyle w:val="DipnotBavurusu"/>
        </w:rPr>
        <w:footnoteReference w:id="1"/>
      </w:r>
    </w:p>
    <w:p w:rsidR="00E369D4" w:rsidRDefault="007C1DD6" w:rsidP="00E369D4">
      <w:r>
        <w:t>GİRİŞ</w:t>
      </w:r>
    </w:p>
    <w:p w:rsidR="00573830" w:rsidRDefault="00573830" w:rsidP="00573830">
      <w:r>
        <w:t xml:space="preserve">Bu makalede IVF (in </w:t>
      </w:r>
      <w:proofErr w:type="spellStart"/>
      <w:r>
        <w:t>vitro</w:t>
      </w:r>
      <w:proofErr w:type="spellEnd"/>
      <w:r>
        <w:t xml:space="preserve"> </w:t>
      </w:r>
      <w:proofErr w:type="spellStart"/>
      <w:r>
        <w:t>fertilizasyon</w:t>
      </w:r>
      <w:proofErr w:type="spellEnd"/>
      <w:r>
        <w:t xml:space="preserve">) sürecindeki </w:t>
      </w:r>
      <w:proofErr w:type="spellStart"/>
      <w:r>
        <w:t>infertilite</w:t>
      </w:r>
      <w:proofErr w:type="spellEnd"/>
      <w:r>
        <w:t xml:space="preserve"> olgularında akupunktur uygulamalarının son 20 yılı kapsayan</w:t>
      </w:r>
      <w:r w:rsidR="00371C31">
        <w:t xml:space="preserve"> seyrinin,</w:t>
      </w:r>
      <w:r>
        <w:t xml:space="preserve"> literatür eşliğinde </w:t>
      </w:r>
      <w:r w:rsidR="00371C31">
        <w:t xml:space="preserve">kronolojik olarak </w:t>
      </w:r>
      <w:r>
        <w:t xml:space="preserve">değerlendirilmesi amaçlanmıştır. Bu değerlendirme esnasında </w:t>
      </w:r>
      <w:r w:rsidR="00371C31">
        <w:t>bir yandan</w:t>
      </w:r>
      <w:r>
        <w:t xml:space="preserve"> </w:t>
      </w:r>
      <w:r w:rsidR="00371C31">
        <w:t xml:space="preserve">IVF sürecinde </w:t>
      </w:r>
      <w:r>
        <w:t xml:space="preserve">akupunkturun uygulanmasının </w:t>
      </w:r>
      <w:r w:rsidR="00371C31">
        <w:t xml:space="preserve">klinik çalışmaları, diğer yandan da bu </w:t>
      </w:r>
      <w:r w:rsidR="00D87283">
        <w:t>çalışmalarla ilgili</w:t>
      </w:r>
      <w:r w:rsidR="00371C31">
        <w:t xml:space="preserve"> </w:t>
      </w:r>
      <w:proofErr w:type="spellStart"/>
      <w:r w:rsidR="00D87283">
        <w:t>review</w:t>
      </w:r>
      <w:proofErr w:type="spellEnd"/>
      <w:r w:rsidR="00D87283">
        <w:t>, meta-</w:t>
      </w:r>
      <w:proofErr w:type="spellStart"/>
      <w:r w:rsidR="00D87283">
        <w:t>anliz</w:t>
      </w:r>
      <w:proofErr w:type="spellEnd"/>
      <w:r w:rsidR="00D87283">
        <w:t xml:space="preserve"> ve bazı yazarların yorumları, literatüre yansıdığı biçimiyle aktarılmaya çalışılmıştır. </w:t>
      </w:r>
    </w:p>
    <w:p w:rsidR="00573830" w:rsidRDefault="00573830" w:rsidP="00573830">
      <w:r>
        <w:t xml:space="preserve">Özellikle 2000'li yıllardan sonra </w:t>
      </w:r>
      <w:proofErr w:type="spellStart"/>
      <w:r>
        <w:t>infertilitede</w:t>
      </w:r>
      <w:proofErr w:type="spellEnd"/>
      <w:r>
        <w:t xml:space="preserve"> akupunkturun etkinliğine odaklanmış çok sayıda çalışma, derleme ve meta-analiz yayınlandı.</w:t>
      </w:r>
      <w:r w:rsidRPr="004D3994">
        <w:t xml:space="preserve"> </w:t>
      </w:r>
      <w:r>
        <w:t xml:space="preserve">Bu alandaki çalışmaların çoğunluğu IVF sürecinde </w:t>
      </w:r>
      <w:proofErr w:type="spellStart"/>
      <w:r>
        <w:t>adjuvan</w:t>
      </w:r>
      <w:proofErr w:type="spellEnd"/>
      <w:r>
        <w:t xml:space="preserve"> olarak akupunktur uygulanmasının kadınlardaki gebelik oranlarını iyileştirmesi üzerine etkinliğini sorgularken, bazı çalışmalar ise, oosit toplanması sırasında ağrının azaltılması, IVF süreci içerisinde stresin/duygu durumun iyileştirilmesi gibi tedavi sürecinin diğer bileşenleri üzerindeki etkinliğini sorgulamıştır. Önemli sayıda çalışma da erkek </w:t>
      </w:r>
      <w:proofErr w:type="spellStart"/>
      <w:r>
        <w:t>infertilitesi</w:t>
      </w:r>
      <w:proofErr w:type="spellEnd"/>
      <w:r>
        <w:t xml:space="preserve"> ile ilgili olarak spermlerin sayı, hareketlilik ve morfolojik özellikleri üzerine olan etkinliğini araştırmıştır. Akupunkturun erkek </w:t>
      </w:r>
      <w:proofErr w:type="spellStart"/>
      <w:r>
        <w:t>infertilitesi</w:t>
      </w:r>
      <w:proofErr w:type="spellEnd"/>
      <w:r>
        <w:t xml:space="preserve"> ile ilgili çalışmaları ve </w:t>
      </w:r>
      <w:r w:rsidR="00D03F20">
        <w:t xml:space="preserve">IVF tedavisindeki </w:t>
      </w:r>
      <w:r>
        <w:t>kadınlarda ağrı ve stresin redüksiyonu gibi diğer konula</w:t>
      </w:r>
      <w:r w:rsidR="00837437">
        <w:t>rı</w:t>
      </w:r>
      <w:r>
        <w:t xml:space="preserve">, ayrı bir başlıkta tartışılmayı hak ettiklerinden bu </w:t>
      </w:r>
      <w:r w:rsidR="007B4124">
        <w:t>makalenin</w:t>
      </w:r>
      <w:r>
        <w:t xml:space="preserve"> dışında bırakılmıştır.</w:t>
      </w:r>
    </w:p>
    <w:p w:rsidR="007C1DD6" w:rsidRDefault="007C1DD6" w:rsidP="00573830">
      <w:r>
        <w:t xml:space="preserve">IN VITRO FERTILIZASYON </w:t>
      </w:r>
    </w:p>
    <w:p w:rsidR="00E369D4" w:rsidRDefault="00E369D4" w:rsidP="00E369D4">
      <w:r>
        <w:t>1978 yılında dünyada ilk tüp (IVF) bebeğin  doğumundan sonra, 2003 e kadar geçen 25 yılda 1 milyon çocuk yardımla üreme tekno</w:t>
      </w:r>
      <w:r w:rsidR="00340FE2">
        <w:t>lojileri (ART) ile dünyaya gelmiştir</w:t>
      </w:r>
      <w:r>
        <w:t>. 2003 - 2005 yılları arasındaki iki yılda ise</w:t>
      </w:r>
      <w:r w:rsidRPr="00D610A5">
        <w:t xml:space="preserve"> </w:t>
      </w:r>
      <w:r>
        <w:t>bu say</w:t>
      </w:r>
      <w:r w:rsidR="00340FE2">
        <w:t>ıya bir milyon çocuk daha eklenm</w:t>
      </w:r>
      <w:r>
        <w:t>i</w:t>
      </w:r>
      <w:r w:rsidR="00340FE2">
        <w:t>ştir</w:t>
      </w:r>
      <w:r>
        <w:t>. 2012 yılı sonu itibarıyla, beş milyondan fazla çocuk bu yöntem ve tekn</w:t>
      </w:r>
      <w:r w:rsidR="00340FE2">
        <w:t>ikler kullanılarak dünyaya gelmiştir</w:t>
      </w:r>
      <w:r>
        <w:t>.</w:t>
      </w:r>
      <w:r>
        <w:rPr>
          <w:rStyle w:val="SonnotBavurusu"/>
        </w:rPr>
        <w:endnoteReference w:id="1"/>
      </w:r>
      <w:r>
        <w:t xml:space="preserve"> </w:t>
      </w:r>
      <w:r w:rsidR="007140A7">
        <w:t xml:space="preserve">Bu konuda ivme sağlayan gelişme </w:t>
      </w:r>
      <w:r>
        <w:t>1992 de ICSI (</w:t>
      </w:r>
      <w:proofErr w:type="spellStart"/>
      <w:r>
        <w:t>intracytoplasmic</w:t>
      </w:r>
      <w:proofErr w:type="spellEnd"/>
      <w:r>
        <w:t xml:space="preserve"> sperm </w:t>
      </w:r>
      <w:proofErr w:type="spellStart"/>
      <w:r>
        <w:t>injection</w:t>
      </w:r>
      <w:proofErr w:type="spellEnd"/>
      <w:r>
        <w:t>) tekniğinin uygulamaya girmesi</w:t>
      </w:r>
      <w:r w:rsidR="007140A7">
        <w:t xml:space="preserve"> olmuştur.</w:t>
      </w:r>
      <w:r>
        <w:rPr>
          <w:rStyle w:val="SonnotBavurusu"/>
        </w:rPr>
        <w:endnoteReference w:id="2"/>
      </w:r>
      <w:r w:rsidR="007140A7">
        <w:t xml:space="preserve"> Bu tekniğin uygulanmasıyla,</w:t>
      </w:r>
      <w:r>
        <w:t xml:space="preserve"> özellikle "erkek </w:t>
      </w:r>
      <w:proofErr w:type="spellStart"/>
      <w:r>
        <w:t>infertilitesi</w:t>
      </w:r>
      <w:proofErr w:type="spellEnd"/>
      <w:r>
        <w:t xml:space="preserve">" olarak adlandırılan ve çoğu spermlerin sayısal, fonksiyonel ve yapısal kusurlarıyla ilgili olan </w:t>
      </w:r>
      <w:proofErr w:type="spellStart"/>
      <w:r>
        <w:t>infertilite</w:t>
      </w:r>
      <w:proofErr w:type="spellEnd"/>
      <w:r>
        <w:t xml:space="preserve"> olgularında,  gebelik elde etme oranlar</w:t>
      </w:r>
      <w:r w:rsidR="00340FE2">
        <w:t>ında önemli bir artış kaydedilmiştir</w:t>
      </w:r>
      <w:r>
        <w:t>.</w:t>
      </w:r>
      <w:r>
        <w:rPr>
          <w:rStyle w:val="SonnotBavurusu"/>
        </w:rPr>
        <w:endnoteReference w:id="3"/>
      </w:r>
    </w:p>
    <w:p w:rsidR="007C1DD6" w:rsidRDefault="007C1DD6" w:rsidP="00F2272B">
      <w:r>
        <w:t>AKUPUNKTUR ÇALIŞMALARI</w:t>
      </w:r>
    </w:p>
    <w:p w:rsidR="00F2272B" w:rsidRDefault="00F56E88" w:rsidP="00F2272B">
      <w:proofErr w:type="spellStart"/>
      <w:r>
        <w:t>İnfertilite</w:t>
      </w:r>
      <w:proofErr w:type="spellEnd"/>
      <w:r>
        <w:t xml:space="preserve"> olgularında akupunktur uygulanması ile ilgili çalışmalar, bu gel</w:t>
      </w:r>
      <w:r w:rsidR="00340FE2">
        <w:t>işmelere koşut olarak hız kazanmıştır</w:t>
      </w:r>
      <w:r>
        <w:t xml:space="preserve">. </w:t>
      </w:r>
      <w:r w:rsidR="00F2272B">
        <w:t xml:space="preserve">1995 de İsveç'te yapılan ve </w:t>
      </w:r>
      <w:proofErr w:type="spellStart"/>
      <w:r w:rsidR="00F2272B">
        <w:t>infertil</w:t>
      </w:r>
      <w:proofErr w:type="spellEnd"/>
      <w:r w:rsidR="00F2272B">
        <w:t xml:space="preserve"> kadınlarda uygulanan akupunktur ile </w:t>
      </w:r>
      <w:proofErr w:type="spellStart"/>
      <w:r w:rsidR="00F2272B">
        <w:t>uterin</w:t>
      </w:r>
      <w:proofErr w:type="spellEnd"/>
      <w:r w:rsidR="00F2272B">
        <w:t xml:space="preserve"> </w:t>
      </w:r>
      <w:r w:rsidR="00820B4F">
        <w:t xml:space="preserve">arter kan akım direncini düşürerek, </w:t>
      </w:r>
      <w:proofErr w:type="spellStart"/>
      <w:r w:rsidR="00820B4F">
        <w:t>uterin</w:t>
      </w:r>
      <w:proofErr w:type="spellEnd"/>
      <w:r w:rsidR="00820B4F">
        <w:t xml:space="preserve"> </w:t>
      </w:r>
      <w:r w:rsidR="00F2272B">
        <w:t>kan akımı</w:t>
      </w:r>
      <w:r w:rsidR="00820B4F">
        <w:t>nın arttığının gösterildiği</w:t>
      </w:r>
      <w:r w:rsidR="00F2272B">
        <w:t xml:space="preserve"> </w:t>
      </w:r>
      <w:r w:rsidR="00BA3338">
        <w:t>çalışma</w:t>
      </w:r>
      <w:r w:rsidR="00BA3338">
        <w:rPr>
          <w:rStyle w:val="SonnotBavurusu"/>
        </w:rPr>
        <w:endnoteReference w:id="4"/>
      </w:r>
      <w:r w:rsidR="00BA3338">
        <w:t xml:space="preserve"> </w:t>
      </w:r>
      <w:r w:rsidR="004D6711">
        <w:t>IVF prof</w:t>
      </w:r>
      <w:r w:rsidR="00340FE2">
        <w:t>esyonellerinin ilgisini çekmiştir</w:t>
      </w:r>
      <w:r w:rsidR="00EA05F7">
        <w:t>. K</w:t>
      </w:r>
      <w:r w:rsidR="004D6711">
        <w:t xml:space="preserve">eza, </w:t>
      </w:r>
      <w:r w:rsidR="00EA05F7">
        <w:t xml:space="preserve">önceki yıllarda çok sayıda çalışmada </w:t>
      </w:r>
      <w:proofErr w:type="spellStart"/>
      <w:r w:rsidR="00EA05F7">
        <w:t>uterin</w:t>
      </w:r>
      <w:proofErr w:type="spellEnd"/>
      <w:r w:rsidR="00EA05F7">
        <w:t xml:space="preserve"> kan akımının </w:t>
      </w:r>
      <w:proofErr w:type="spellStart"/>
      <w:r w:rsidR="00EA05F7">
        <w:t>endometrial</w:t>
      </w:r>
      <w:proofErr w:type="spellEnd"/>
      <w:r w:rsidR="00EA05F7">
        <w:t xml:space="preserve"> </w:t>
      </w:r>
      <w:proofErr w:type="spellStart"/>
      <w:r w:rsidR="00EA05F7">
        <w:t>reseptivite</w:t>
      </w:r>
      <w:proofErr w:type="spellEnd"/>
      <w:r w:rsidR="00EA05F7">
        <w:t xml:space="preserve"> ve </w:t>
      </w:r>
      <w:proofErr w:type="spellStart"/>
      <w:r w:rsidR="00EA05F7">
        <w:t>implantasyon</w:t>
      </w:r>
      <w:proofErr w:type="spellEnd"/>
      <w:r w:rsidR="00EA05F7">
        <w:t xml:space="preserve"> </w:t>
      </w:r>
      <w:r w:rsidR="00E62BDC">
        <w:t>ile ilişkisini inceleyen çalışmalar yayınlanmıştı.</w:t>
      </w:r>
      <w:r w:rsidR="00E62BDC">
        <w:rPr>
          <w:rStyle w:val="SonnotBavurusu"/>
        </w:rPr>
        <w:endnoteReference w:id="5"/>
      </w:r>
      <w:r w:rsidR="00E62BDC">
        <w:t xml:space="preserve"> </w:t>
      </w:r>
      <w:r w:rsidR="00E62BDC">
        <w:rPr>
          <w:rStyle w:val="SonnotBavurusu"/>
        </w:rPr>
        <w:endnoteReference w:id="6"/>
      </w:r>
      <w:r w:rsidR="00E62BDC">
        <w:t xml:space="preserve"> </w:t>
      </w:r>
      <w:r w:rsidR="00E62BDC">
        <w:rPr>
          <w:rStyle w:val="SonnotBavurusu"/>
        </w:rPr>
        <w:endnoteReference w:id="7"/>
      </w:r>
      <w:r w:rsidR="00E62BDC">
        <w:t xml:space="preserve"> </w:t>
      </w:r>
      <w:r w:rsidR="00E62BDC">
        <w:rPr>
          <w:rStyle w:val="SonnotBavurusu"/>
        </w:rPr>
        <w:endnoteReference w:id="8"/>
      </w:r>
      <w:r w:rsidR="00E62BDC">
        <w:t xml:space="preserve"> </w:t>
      </w:r>
      <w:r w:rsidR="00E62BDC">
        <w:rPr>
          <w:rStyle w:val="SonnotBavurusu"/>
        </w:rPr>
        <w:endnoteReference w:id="9"/>
      </w:r>
      <w:r w:rsidR="00E62BDC">
        <w:t xml:space="preserve"> </w:t>
      </w:r>
      <w:r w:rsidR="00E62BDC">
        <w:rPr>
          <w:rStyle w:val="SonnotBavurusu"/>
        </w:rPr>
        <w:endnoteReference w:id="10"/>
      </w:r>
      <w:r w:rsidR="00E62BDC">
        <w:t xml:space="preserve"> </w:t>
      </w:r>
      <w:r w:rsidR="00E62BDC">
        <w:rPr>
          <w:rStyle w:val="SonnotBavurusu"/>
        </w:rPr>
        <w:endnoteReference w:id="11"/>
      </w:r>
      <w:r w:rsidR="00E62BDC">
        <w:t xml:space="preserve"> </w:t>
      </w:r>
      <w:r w:rsidR="00E62BDC">
        <w:rPr>
          <w:rStyle w:val="SonnotBavurusu"/>
        </w:rPr>
        <w:endnoteReference w:id="12"/>
      </w:r>
      <w:r w:rsidR="004A4879">
        <w:t xml:space="preserve"> Diğer yandan </w:t>
      </w:r>
      <w:r w:rsidR="00536647">
        <w:t>akupunktur çevreleri</w:t>
      </w:r>
      <w:r w:rsidR="004A4879">
        <w:t>nde,</w:t>
      </w:r>
      <w:r w:rsidR="00536647">
        <w:t xml:space="preserve"> daha önce </w:t>
      </w:r>
      <w:proofErr w:type="spellStart"/>
      <w:r w:rsidR="00536647">
        <w:t>ratlarda</w:t>
      </w:r>
      <w:proofErr w:type="spellEnd"/>
      <w:r w:rsidR="00536647">
        <w:t xml:space="preserve"> yapılan</w:t>
      </w:r>
      <w:r w:rsidR="005C0212">
        <w:t xml:space="preserve"> </w:t>
      </w:r>
      <w:proofErr w:type="spellStart"/>
      <w:r w:rsidR="00536647">
        <w:t>elektroakupunktur</w:t>
      </w:r>
      <w:proofErr w:type="spellEnd"/>
      <w:r w:rsidR="00536647">
        <w:t xml:space="preserve"> (EA) </w:t>
      </w:r>
      <w:r w:rsidR="005C0212">
        <w:t>çalışmalarında, düşük frekanslı (2 Hz) EA ile kan basıncının</w:t>
      </w:r>
      <w:r w:rsidR="00536647">
        <w:t xml:space="preserve"> </w:t>
      </w:r>
      <w:r w:rsidR="005C0212">
        <w:t>düşürülebildiğini</w:t>
      </w:r>
      <w:r w:rsidR="00600DFE" w:rsidRPr="00600DFE">
        <w:t xml:space="preserve"> </w:t>
      </w:r>
      <w:r w:rsidR="00600DFE">
        <w:t xml:space="preserve">bunun da sempatik aktivitenin azalması ile </w:t>
      </w:r>
      <w:r w:rsidR="00600DFE">
        <w:lastRenderedPageBreak/>
        <w:t>ilişkili olduğunu gösteren çalışmaların varlığı biliniyordu.</w:t>
      </w:r>
      <w:r w:rsidR="004A4879">
        <w:rPr>
          <w:rStyle w:val="SonnotBavurusu"/>
        </w:rPr>
        <w:endnoteReference w:id="13"/>
      </w:r>
      <w:r w:rsidR="00536647">
        <w:t xml:space="preserve"> </w:t>
      </w:r>
      <w:r w:rsidR="004A4879">
        <w:rPr>
          <w:rStyle w:val="SonnotBavurusu"/>
        </w:rPr>
        <w:endnoteReference w:id="14"/>
      </w:r>
      <w:r w:rsidR="004A4879">
        <w:t xml:space="preserve"> </w:t>
      </w:r>
      <w:r w:rsidR="004A4879">
        <w:rPr>
          <w:rStyle w:val="SonnotBavurusu"/>
        </w:rPr>
        <w:endnoteReference w:id="15"/>
      </w:r>
      <w:r w:rsidR="00183986">
        <w:t xml:space="preserve"> </w:t>
      </w:r>
      <w:r w:rsidR="00183986">
        <w:rPr>
          <w:rStyle w:val="SonnotBavurusu"/>
        </w:rPr>
        <w:endnoteReference w:id="16"/>
      </w:r>
      <w:r w:rsidR="004A4879">
        <w:t xml:space="preserve"> </w:t>
      </w:r>
      <w:r w:rsidR="00820B4F">
        <w:t xml:space="preserve">Bu kan basıncındaki düşüş, </w:t>
      </w:r>
      <w:r w:rsidR="00D843C2">
        <w:t xml:space="preserve">eşzamanlı olarak </w:t>
      </w:r>
      <w:r w:rsidR="00820B4F">
        <w:t xml:space="preserve">merkezi düzeyde sempatik </w:t>
      </w:r>
      <w:proofErr w:type="spellStart"/>
      <w:r w:rsidR="00820B4F">
        <w:t>inhibisyona</w:t>
      </w:r>
      <w:proofErr w:type="spellEnd"/>
      <w:r w:rsidR="00820B4F">
        <w:t xml:space="preserve"> yol açtığı düşünülen </w:t>
      </w:r>
      <w:proofErr w:type="spellStart"/>
      <w:r w:rsidR="00820B4F">
        <w:t>serebrospinal</w:t>
      </w:r>
      <w:proofErr w:type="spellEnd"/>
      <w:r w:rsidR="00820B4F">
        <w:t xml:space="preserve"> sıvıdaki β-</w:t>
      </w:r>
      <w:proofErr w:type="spellStart"/>
      <w:r w:rsidR="00820B4F">
        <w:t>endorfin</w:t>
      </w:r>
      <w:proofErr w:type="spellEnd"/>
      <w:r w:rsidR="00820B4F">
        <w:t xml:space="preserve"> konsantrasyonundaki artışla </w:t>
      </w:r>
      <w:r w:rsidR="00D843C2">
        <w:t>korelasyon</w:t>
      </w:r>
      <w:r w:rsidR="00820B4F">
        <w:t xml:space="preserve"> gösteriyordu.</w:t>
      </w:r>
      <w:r w:rsidR="00BF4DC7">
        <w:rPr>
          <w:rStyle w:val="SonnotBavurusu"/>
        </w:rPr>
        <w:endnoteReference w:id="17"/>
      </w:r>
      <w:r w:rsidR="00BF4DC7">
        <w:t xml:space="preserve"> </w:t>
      </w:r>
      <w:r w:rsidR="00BF4DC7">
        <w:rPr>
          <w:rStyle w:val="SonnotBavurusu"/>
        </w:rPr>
        <w:endnoteReference w:id="18"/>
      </w:r>
      <w:r w:rsidR="00820B4F">
        <w:t xml:space="preserve"> </w:t>
      </w:r>
      <w:r w:rsidR="00BF4DC7">
        <w:rPr>
          <w:rStyle w:val="SonnotBavurusu"/>
        </w:rPr>
        <w:endnoteReference w:id="19"/>
      </w:r>
    </w:p>
    <w:p w:rsidR="0023132F" w:rsidRDefault="0023132F" w:rsidP="00F2272B">
      <w:r>
        <w:t xml:space="preserve">1999 da </w:t>
      </w:r>
      <w:r w:rsidR="000B2BFC">
        <w:t>150 hastada</w:t>
      </w:r>
      <w:r w:rsidR="00E8420A">
        <w:t>,</w:t>
      </w:r>
      <w:r w:rsidR="000B2BFC">
        <w:t xml:space="preserve"> </w:t>
      </w:r>
      <w:r>
        <w:t xml:space="preserve">asıl olarak oosit toplanması esnasında ağrının kontrol edilmesinde iv </w:t>
      </w:r>
      <w:proofErr w:type="spellStart"/>
      <w:r>
        <w:t>alfentanil</w:t>
      </w:r>
      <w:proofErr w:type="spellEnd"/>
      <w:r>
        <w:t xml:space="preserve"> ile EA etkinliğini karşılaştırmak için yine </w:t>
      </w:r>
      <w:proofErr w:type="spellStart"/>
      <w:r>
        <w:t>isveç'li</w:t>
      </w:r>
      <w:proofErr w:type="spellEnd"/>
      <w:r>
        <w:t xml:space="preserve"> </w:t>
      </w:r>
      <w:r w:rsidR="00E50C2F">
        <w:t>grubun (</w:t>
      </w:r>
      <w:proofErr w:type="spellStart"/>
      <w:r w:rsidR="00E50C2F">
        <w:t>Stener</w:t>
      </w:r>
      <w:proofErr w:type="spellEnd"/>
      <w:r w:rsidR="00E50C2F">
        <w:t>-</w:t>
      </w:r>
      <w:proofErr w:type="spellStart"/>
      <w:r w:rsidR="00E50C2F">
        <w:t>Victorin</w:t>
      </w:r>
      <w:proofErr w:type="spellEnd"/>
      <w:r w:rsidR="00E50C2F">
        <w:t xml:space="preserve"> ve ark.) tasarladığı</w:t>
      </w:r>
      <w:r>
        <w:t xml:space="preserve"> </w:t>
      </w:r>
      <w:proofErr w:type="spellStart"/>
      <w:r w:rsidR="00BB2CEC">
        <w:t>prospektif</w:t>
      </w:r>
      <w:proofErr w:type="spellEnd"/>
      <w:r w:rsidR="00BB2CEC">
        <w:t xml:space="preserve"> </w:t>
      </w:r>
      <w:proofErr w:type="spellStart"/>
      <w:r w:rsidR="00BB2CEC">
        <w:t>randomize</w:t>
      </w:r>
      <w:proofErr w:type="spellEnd"/>
      <w:r w:rsidR="00BB2CEC">
        <w:t xml:space="preserve"> </w:t>
      </w:r>
      <w:r>
        <w:t>bir çalışmada,</w:t>
      </w:r>
      <w:r w:rsidR="00E50C2F">
        <w:rPr>
          <w:rStyle w:val="SonnotBavurusu"/>
        </w:rPr>
        <w:endnoteReference w:id="20"/>
      </w:r>
      <w:r>
        <w:t xml:space="preserve"> </w:t>
      </w:r>
      <w:r w:rsidR="00E2111B">
        <w:t xml:space="preserve">ağrının giderilmesi konusunda her iki gurup arasında fark bulunamazken, </w:t>
      </w:r>
      <w:r w:rsidR="00A705CE">
        <w:t xml:space="preserve">EA grubunda daha yüksek </w:t>
      </w:r>
      <w:proofErr w:type="spellStart"/>
      <w:r w:rsidR="00A705CE">
        <w:t>implantasyon</w:t>
      </w:r>
      <w:proofErr w:type="spellEnd"/>
      <w:r w:rsidR="00A705CE">
        <w:t xml:space="preserve"> oranları (% 27.2 vs  % 16.3)</w:t>
      </w:r>
      <w:r w:rsidR="00837437">
        <w:t>,</w:t>
      </w:r>
      <w:r w:rsidR="00A705CE">
        <w:t xml:space="preserve"> </w:t>
      </w:r>
      <w:r w:rsidR="00837437">
        <w:t>gebelik oranları (% 45.9 vs % 29.3) ve eve bebek götürme oranları (%  41 vs % 19.4)</w:t>
      </w:r>
      <w:r w:rsidR="00DA1B93">
        <w:t xml:space="preserve"> </w:t>
      </w:r>
      <w:r w:rsidR="00340FE2">
        <w:t xml:space="preserve">bulunması </w:t>
      </w:r>
      <w:r w:rsidR="007C6A56">
        <w:t>araştırmacıları bu konuda çalışma yapmaya</w:t>
      </w:r>
      <w:r w:rsidR="00340FE2">
        <w:t xml:space="preserve"> </w:t>
      </w:r>
      <w:r w:rsidR="007C6A56">
        <w:t>teşvik etmiştir</w:t>
      </w:r>
      <w:r w:rsidR="00637555">
        <w:t>.</w:t>
      </w:r>
      <w:r w:rsidR="00837437">
        <w:t xml:space="preserve">   </w:t>
      </w:r>
    </w:p>
    <w:p w:rsidR="00E369D4" w:rsidRDefault="00B03951" w:rsidP="00E369D4">
      <w:r>
        <w:t xml:space="preserve">2000 yılında Amerika'dan </w:t>
      </w:r>
      <w:r w:rsidR="008040B1">
        <w:t>altı hastadan oluşan</w:t>
      </w:r>
      <w:r>
        <w:t xml:space="preserve"> bir </w:t>
      </w:r>
      <w:r w:rsidR="008040B1">
        <w:t xml:space="preserve">vaka serisi </w:t>
      </w:r>
      <w:r w:rsidR="007C6A56">
        <w:t>yayınlanmıştır</w:t>
      </w:r>
      <w:r>
        <w:t xml:space="preserve">. </w:t>
      </w:r>
      <w:r w:rsidR="00A04DDA">
        <w:rPr>
          <w:rStyle w:val="SonnotBavurusu"/>
        </w:rPr>
        <w:endnoteReference w:id="21"/>
      </w:r>
      <w:r>
        <w:t xml:space="preserve"> </w:t>
      </w:r>
      <w:r w:rsidR="00A04DDA">
        <w:t xml:space="preserve">Yüksek doz </w:t>
      </w:r>
      <w:proofErr w:type="spellStart"/>
      <w:r w:rsidR="00A04DDA">
        <w:t>gonadotropin</w:t>
      </w:r>
      <w:proofErr w:type="spellEnd"/>
      <w:r w:rsidR="00A04DDA">
        <w:t xml:space="preserve"> tedavisine düşük </w:t>
      </w:r>
      <w:proofErr w:type="spellStart"/>
      <w:r w:rsidR="008E7BBB">
        <w:t>over</w:t>
      </w:r>
      <w:proofErr w:type="spellEnd"/>
      <w:r w:rsidR="00A04DDA">
        <w:t xml:space="preserve"> yanıtı veren  (</w:t>
      </w:r>
      <w:proofErr w:type="spellStart"/>
      <w:r w:rsidR="00A04DDA">
        <w:t>poor</w:t>
      </w:r>
      <w:proofErr w:type="spellEnd"/>
      <w:r w:rsidR="00A04DDA">
        <w:t xml:space="preserve"> </w:t>
      </w:r>
      <w:proofErr w:type="spellStart"/>
      <w:r w:rsidR="00A04DDA">
        <w:t>responder</w:t>
      </w:r>
      <w:proofErr w:type="spellEnd"/>
      <w:r w:rsidR="00A04DDA">
        <w:t xml:space="preserve">) bir gurup </w:t>
      </w:r>
      <w:r w:rsidR="008040B1">
        <w:t>aynı hasta</w:t>
      </w:r>
      <w:r w:rsidR="00A04DDA">
        <w:t xml:space="preserve">, </w:t>
      </w:r>
      <w:proofErr w:type="spellStart"/>
      <w:r w:rsidR="00A04DDA">
        <w:t>gonadotropin</w:t>
      </w:r>
      <w:proofErr w:type="spellEnd"/>
      <w:r w:rsidR="00A04DDA">
        <w:t xml:space="preserve"> tedavilerine akupunktur eklenerek ve eklenmeyerek </w:t>
      </w:r>
      <w:r w:rsidR="007C6A56">
        <w:t xml:space="preserve">farklı </w:t>
      </w:r>
      <w:proofErr w:type="spellStart"/>
      <w:r w:rsidR="007C6A56">
        <w:t>sikluslarda</w:t>
      </w:r>
      <w:proofErr w:type="spellEnd"/>
      <w:r w:rsidR="00A04DDA">
        <w:t xml:space="preserve"> </w:t>
      </w:r>
      <w:r w:rsidR="007C6A56">
        <w:t>takip edilmiştir</w:t>
      </w:r>
      <w:r w:rsidR="00971A22">
        <w:t xml:space="preserve">. Akupunktur seansları </w:t>
      </w:r>
      <w:r w:rsidR="00285EFB">
        <w:t>FSH</w:t>
      </w:r>
      <w:r w:rsidR="00971A22">
        <w:t xml:space="preserve"> tedavisiyle birlikte başlayıp, oosit toplama gününe kadar en az haftada 2 defa olacak biçimde uygulanmıştır. </w:t>
      </w:r>
      <w:r w:rsidR="00A04DDA">
        <w:t xml:space="preserve"> </w:t>
      </w:r>
      <w:proofErr w:type="spellStart"/>
      <w:r w:rsidR="00B03AAD">
        <w:t>Folikül</w:t>
      </w:r>
      <w:proofErr w:type="spellEnd"/>
      <w:r w:rsidR="00B03AAD">
        <w:t xml:space="preserve"> </w:t>
      </w:r>
      <w:r w:rsidR="008E7BBB">
        <w:t>sayıları</w:t>
      </w:r>
      <w:r w:rsidR="00B03AAD">
        <w:t xml:space="preserve"> ve gebelik sonuçları değerlendirilmiştir.</w:t>
      </w:r>
      <w:r w:rsidR="00E41EC4">
        <w:t xml:space="preserve"> Bu çalışmada </w:t>
      </w:r>
      <w:proofErr w:type="spellStart"/>
      <w:r w:rsidR="00E41EC4">
        <w:t>poor</w:t>
      </w:r>
      <w:proofErr w:type="spellEnd"/>
      <w:r w:rsidR="00E41EC4">
        <w:t xml:space="preserve"> </w:t>
      </w:r>
      <w:proofErr w:type="spellStart"/>
      <w:r w:rsidR="00E41EC4">
        <w:t>responder</w:t>
      </w:r>
      <w:proofErr w:type="spellEnd"/>
      <w:r w:rsidR="00E41EC4">
        <w:t xml:space="preserve"> hastalara akupunktur uygulanmasının </w:t>
      </w:r>
      <w:proofErr w:type="spellStart"/>
      <w:r w:rsidR="00E41EC4">
        <w:t>folikül</w:t>
      </w:r>
      <w:proofErr w:type="spellEnd"/>
      <w:r w:rsidR="00E41EC4">
        <w:t xml:space="preserve"> sayısının artmasına ve gebelik sağl</w:t>
      </w:r>
      <w:r w:rsidR="007C6A56">
        <w:t>anmasına katkı yaptığı bildirilm</w:t>
      </w:r>
      <w:r w:rsidR="00E41EC4">
        <w:t>i</w:t>
      </w:r>
      <w:r w:rsidR="007C6A56">
        <w:t>ştir</w:t>
      </w:r>
      <w:r w:rsidR="00E41EC4"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141"/>
        <w:gridCol w:w="832"/>
        <w:gridCol w:w="1969"/>
        <w:gridCol w:w="889"/>
        <w:gridCol w:w="2032"/>
        <w:gridCol w:w="897"/>
        <w:gridCol w:w="1462"/>
      </w:tblGrid>
      <w:tr w:rsidR="00A04DDA" w:rsidTr="003D5411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DDA" w:rsidRDefault="00A04DDA" w:rsidP="003D5411">
            <w:proofErr w:type="spellStart"/>
            <w:r>
              <w:rPr>
                <w:b/>
                <w:bCs/>
                <w:sz w:val="20"/>
                <w:szCs w:val="20"/>
              </w:rPr>
              <w:t>Table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1. </w:t>
            </w:r>
            <w:proofErr w:type="spellStart"/>
            <w:r>
              <w:rPr>
                <w:b/>
                <w:bCs/>
                <w:sz w:val="20"/>
                <w:szCs w:val="20"/>
              </w:rPr>
              <w:t>Outcomes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for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Acupuncture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vs </w:t>
            </w:r>
            <w:proofErr w:type="spellStart"/>
            <w:r>
              <w:rPr>
                <w:b/>
                <w:bCs/>
                <w:sz w:val="20"/>
                <w:szCs w:val="20"/>
              </w:rPr>
              <w:t>Non</w:t>
            </w:r>
            <w:proofErr w:type="spellEnd"/>
            <w:r>
              <w:rPr>
                <w:b/>
                <w:bCs/>
                <w:sz w:val="20"/>
                <w:szCs w:val="20"/>
              </w:rPr>
              <w:t>-</w:t>
            </w:r>
            <w:proofErr w:type="spellStart"/>
            <w:r>
              <w:rPr>
                <w:b/>
                <w:bCs/>
                <w:sz w:val="20"/>
                <w:szCs w:val="20"/>
              </w:rPr>
              <w:t>Acupuncture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Cycles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Among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6 </w:t>
            </w:r>
            <w:proofErr w:type="spellStart"/>
            <w:r>
              <w:rPr>
                <w:b/>
                <w:bCs/>
                <w:sz w:val="20"/>
                <w:szCs w:val="20"/>
              </w:rPr>
              <w:t>Women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Undergoing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ICSI*</w:t>
            </w:r>
          </w:p>
        </w:tc>
      </w:tr>
      <w:tr w:rsidR="00A04DDA" w:rsidTr="003D5411">
        <w:trPr>
          <w:cantSplit/>
          <w:tblCellSpacing w:w="0" w:type="dxa"/>
        </w:trPr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DDA" w:rsidRDefault="00A04DDA" w:rsidP="003D5411">
            <w:pPr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</w:rPr>
              <w:t>Patient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No.</w:t>
            </w:r>
          </w:p>
        </w:tc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DDA" w:rsidRDefault="00A04DDA" w:rsidP="003D5411">
            <w:pPr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</w:rPr>
              <w:t>Age</w:t>
            </w:r>
            <w:proofErr w:type="spellEnd"/>
            <w:r>
              <w:rPr>
                <w:b/>
                <w:bCs/>
                <w:sz w:val="20"/>
                <w:szCs w:val="20"/>
              </w:rPr>
              <w:t>, y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DDA" w:rsidRDefault="00A04DDA" w:rsidP="003D5411">
            <w:pPr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</w:rPr>
              <w:t>Non</w:t>
            </w:r>
            <w:proofErr w:type="spellEnd"/>
            <w:r>
              <w:rPr>
                <w:b/>
                <w:bCs/>
                <w:sz w:val="20"/>
                <w:szCs w:val="20"/>
              </w:rPr>
              <w:t>-</w:t>
            </w:r>
            <w:proofErr w:type="spellStart"/>
            <w:r>
              <w:rPr>
                <w:b/>
                <w:bCs/>
                <w:sz w:val="20"/>
                <w:szCs w:val="20"/>
              </w:rPr>
              <w:t>Acupuncture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Cycles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DDA" w:rsidRDefault="00A04DDA" w:rsidP="003D5411">
            <w:pPr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</w:rPr>
              <w:t>AcupunctureCycles</w:t>
            </w:r>
            <w:proofErr w:type="spellEnd"/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A04DDA" w:rsidRDefault="00A04DDA" w:rsidP="003D5411">
            <w:r>
              <w:rPr>
                <w:sz w:val="20"/>
                <w:szCs w:val="20"/>
              </w:rPr>
              <w:t> </w:t>
            </w:r>
            <w:r>
              <w:t xml:space="preserve"> </w:t>
            </w:r>
          </w:p>
        </w:tc>
      </w:tr>
      <w:tr w:rsidR="00A04DDA" w:rsidTr="003D5411">
        <w:trPr>
          <w:cantSplit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DDA" w:rsidRDefault="00A04DDA" w:rsidP="003D541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DDA" w:rsidRDefault="00A04DDA" w:rsidP="003D5411"/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DDA" w:rsidRDefault="00A04DDA" w:rsidP="003D5411"/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DDA" w:rsidRDefault="00A04DDA" w:rsidP="003D5411"/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</w:tcPr>
          <w:p w:rsidR="00A04DDA" w:rsidRDefault="00A04DDA" w:rsidP="003D5411">
            <w:r>
              <w:rPr>
                <w:sz w:val="20"/>
                <w:szCs w:val="20"/>
              </w:rPr>
              <w:t> </w:t>
            </w:r>
          </w:p>
        </w:tc>
      </w:tr>
      <w:tr w:rsidR="00A04DDA" w:rsidTr="003D5411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A04DDA" w:rsidRDefault="00A04DDA" w:rsidP="003D5411">
            <w:r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A04DDA" w:rsidRDefault="00A04DDA" w:rsidP="003D5411">
            <w:r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DDA" w:rsidRDefault="00A04DDA" w:rsidP="003D5411">
            <w:pPr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</w:rPr>
              <w:t>Follicles</w:t>
            </w:r>
            <w:proofErr w:type="spellEnd"/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DDA" w:rsidRDefault="00A04DDA" w:rsidP="003D5411">
            <w:pPr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</w:rPr>
              <w:t>Cycles</w:t>
            </w:r>
            <w:proofErr w:type="spell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DDA" w:rsidRDefault="00A04DDA" w:rsidP="003D5411">
            <w:pPr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</w:rPr>
              <w:t>Follicles</w:t>
            </w:r>
            <w:proofErr w:type="spellEnd"/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DDA" w:rsidRDefault="00A04DDA" w:rsidP="003D5411">
            <w:pPr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</w:rPr>
              <w:t>Cycles</w:t>
            </w:r>
            <w:proofErr w:type="spellEnd"/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A04DDA" w:rsidRDefault="00A04DDA" w:rsidP="003D5411">
            <w:r>
              <w:rPr>
                <w:sz w:val="20"/>
                <w:szCs w:val="20"/>
              </w:rPr>
              <w:t> </w:t>
            </w:r>
          </w:p>
        </w:tc>
      </w:tr>
      <w:tr w:rsidR="00A04DDA" w:rsidTr="003D5411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A04DDA" w:rsidRDefault="00A04DDA" w:rsidP="003D5411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A04DDA" w:rsidRDefault="00A04DDA" w:rsidP="003D5411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DDA" w:rsidRDefault="00A04DDA" w:rsidP="003D5411">
            <w:pPr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</w:rPr>
              <w:t>Mean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No.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DDA" w:rsidRDefault="00A04DDA" w:rsidP="003D541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DDA" w:rsidRDefault="00A04DDA" w:rsidP="003D5411">
            <w:pPr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</w:rPr>
              <w:t>Mean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No.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DDA" w:rsidRDefault="00A04DDA" w:rsidP="003D541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DDA" w:rsidRDefault="00A04DDA" w:rsidP="003D5411">
            <w:pPr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</w:rPr>
              <w:t>Outcome</w:t>
            </w:r>
            <w:proofErr w:type="spellEnd"/>
          </w:p>
        </w:tc>
      </w:tr>
      <w:tr w:rsidR="00A04DDA" w:rsidTr="003D5411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DDA" w:rsidRDefault="00A04DDA" w:rsidP="003D5411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DDA" w:rsidRDefault="00A04DDA" w:rsidP="003D5411">
            <w:pPr>
              <w:jc w:val="center"/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DDA" w:rsidRDefault="00A04DDA" w:rsidP="003D5411">
            <w:pPr>
              <w:jc w:val="center"/>
            </w:pPr>
            <w:r>
              <w:rPr>
                <w:sz w:val="20"/>
                <w:szCs w:val="20"/>
              </w:rPr>
              <w:t>4.7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DDA" w:rsidRDefault="00A04DDA" w:rsidP="003D5411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DDA" w:rsidRDefault="00A04DDA" w:rsidP="003D5411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DDA" w:rsidRDefault="00A04DDA" w:rsidP="003D5411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DDA" w:rsidRDefault="00A04DDA" w:rsidP="003D5411">
            <w:pPr>
              <w:jc w:val="center"/>
            </w:pPr>
            <w:r>
              <w:rPr>
                <w:sz w:val="20"/>
                <w:szCs w:val="20"/>
              </w:rPr>
              <w:t>IUP</w:t>
            </w:r>
          </w:p>
        </w:tc>
      </w:tr>
      <w:tr w:rsidR="00A04DDA" w:rsidTr="003D5411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DDA" w:rsidRDefault="00A04DDA" w:rsidP="003D5411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DDA" w:rsidRDefault="00A04DDA" w:rsidP="003D5411">
            <w:pPr>
              <w:jc w:val="center"/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DDA" w:rsidRDefault="00A04DDA" w:rsidP="003D5411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DDA" w:rsidRDefault="00A04DDA" w:rsidP="003D5411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DDA" w:rsidRDefault="00A04DDA" w:rsidP="003D5411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DDA" w:rsidRDefault="00A04DDA" w:rsidP="003D5411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DDA" w:rsidRDefault="00A04DDA" w:rsidP="003D5411">
            <w:pPr>
              <w:jc w:val="center"/>
            </w:pPr>
            <w:r>
              <w:rPr>
                <w:sz w:val="20"/>
                <w:szCs w:val="20"/>
              </w:rPr>
              <w:t xml:space="preserve">SAB </w:t>
            </w:r>
            <w:proofErr w:type="spellStart"/>
            <w:r>
              <w:rPr>
                <w:sz w:val="20"/>
                <w:szCs w:val="20"/>
              </w:rPr>
              <w:t>twice</w:t>
            </w:r>
            <w:proofErr w:type="spellEnd"/>
          </w:p>
        </w:tc>
      </w:tr>
      <w:tr w:rsidR="00A04DDA" w:rsidTr="003D5411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DDA" w:rsidRDefault="00A04DDA" w:rsidP="003D5411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DDA" w:rsidRDefault="00A04DDA" w:rsidP="003D5411">
            <w:pPr>
              <w:jc w:val="center"/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DDA" w:rsidRDefault="00A04DDA" w:rsidP="003D5411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DDA" w:rsidRDefault="00A04DDA" w:rsidP="003D5411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DDA" w:rsidRDefault="00A04DDA" w:rsidP="003D5411">
            <w:pPr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DDA" w:rsidRDefault="00A04DDA" w:rsidP="003D5411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DDA" w:rsidRDefault="00A04DDA" w:rsidP="003D5411">
            <w:pPr>
              <w:jc w:val="center"/>
            </w:pPr>
            <w:r>
              <w:rPr>
                <w:sz w:val="20"/>
                <w:szCs w:val="20"/>
              </w:rPr>
              <w:t>SAB</w:t>
            </w:r>
          </w:p>
        </w:tc>
      </w:tr>
      <w:tr w:rsidR="00A04DDA" w:rsidTr="003D5411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DDA" w:rsidRDefault="00A04DDA" w:rsidP="003D5411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DDA" w:rsidRDefault="00A04DDA" w:rsidP="003D5411">
            <w:pPr>
              <w:jc w:val="center"/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DDA" w:rsidRDefault="00A04DDA" w:rsidP="003D5411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DDA" w:rsidRDefault="00A04DDA" w:rsidP="003D5411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DDA" w:rsidRDefault="00A04DDA" w:rsidP="003D5411">
            <w:pPr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DDA" w:rsidRDefault="00A04DDA" w:rsidP="003D5411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DDA" w:rsidRDefault="00A04DDA" w:rsidP="003D5411">
            <w:pPr>
              <w:jc w:val="center"/>
            </w:pPr>
            <w:r>
              <w:rPr>
                <w:sz w:val="20"/>
                <w:szCs w:val="20"/>
              </w:rPr>
              <w:t xml:space="preserve">No </w:t>
            </w:r>
            <w:proofErr w:type="spellStart"/>
            <w:r>
              <w:rPr>
                <w:sz w:val="20"/>
                <w:szCs w:val="20"/>
              </w:rPr>
              <w:t>pregnancy</w:t>
            </w:r>
            <w:proofErr w:type="spellEnd"/>
          </w:p>
        </w:tc>
      </w:tr>
      <w:tr w:rsidR="00A04DDA" w:rsidTr="003D5411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DDA" w:rsidRDefault="00A04DDA" w:rsidP="003D5411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DDA" w:rsidRDefault="00A04DDA" w:rsidP="003D5411">
            <w:pPr>
              <w:jc w:val="center"/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DDA" w:rsidRDefault="00A04DDA" w:rsidP="003D5411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DDA" w:rsidRDefault="00A04DDA" w:rsidP="003D5411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DDA" w:rsidRDefault="00A04DDA" w:rsidP="003D5411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DDA" w:rsidRDefault="00A04DDA" w:rsidP="003D5411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DDA" w:rsidRDefault="00A04DDA" w:rsidP="003D5411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Cycle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canceled</w:t>
            </w:r>
            <w:proofErr w:type="spellEnd"/>
          </w:p>
        </w:tc>
      </w:tr>
      <w:tr w:rsidR="00A04DDA" w:rsidTr="003D5411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DDA" w:rsidRDefault="00A04DDA" w:rsidP="003D5411">
            <w:pPr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DDA" w:rsidRDefault="00A04DDA" w:rsidP="003D5411">
            <w:pPr>
              <w:jc w:val="center"/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DDA" w:rsidRDefault="00A04DDA" w:rsidP="003D5411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DDA" w:rsidRDefault="00A04DDA" w:rsidP="003D5411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DDA" w:rsidRDefault="00A04DDA" w:rsidP="003D5411">
            <w:pPr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DDA" w:rsidRDefault="00A04DDA" w:rsidP="003D5411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DDA" w:rsidRDefault="00A04DDA" w:rsidP="003D5411">
            <w:pPr>
              <w:jc w:val="center"/>
            </w:pPr>
            <w:r>
              <w:rPr>
                <w:sz w:val="20"/>
                <w:szCs w:val="20"/>
              </w:rPr>
              <w:t>SAB</w:t>
            </w:r>
          </w:p>
        </w:tc>
      </w:tr>
      <w:tr w:rsidR="00A04DDA" w:rsidTr="003D5411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DDA" w:rsidRDefault="00A04DDA" w:rsidP="003D5411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Mean</w:t>
            </w:r>
            <w:proofErr w:type="spellEnd"/>
            <w:r>
              <w:rPr>
                <w:sz w:val="20"/>
                <w:szCs w:val="20"/>
              </w:rPr>
              <w:t xml:space="preserve"> (SD)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DDA" w:rsidRDefault="00A04DDA" w:rsidP="003D5411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DDA" w:rsidRDefault="00A04DDA" w:rsidP="003D5411">
            <w:pPr>
              <w:jc w:val="center"/>
            </w:pPr>
            <w:r>
              <w:rPr>
                <w:sz w:val="20"/>
                <w:szCs w:val="20"/>
              </w:rPr>
              <w:t>3.7 (1.0)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DDA" w:rsidRDefault="00A04DDA" w:rsidP="003D5411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DDA" w:rsidRDefault="00A04DDA" w:rsidP="003D5411">
            <w:pPr>
              <w:jc w:val="center"/>
            </w:pPr>
            <w:r>
              <w:rPr>
                <w:sz w:val="20"/>
                <w:szCs w:val="20"/>
              </w:rPr>
              <w:t>8.4 (1.3)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DDA" w:rsidRDefault="00A04DDA" w:rsidP="003D5411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DDA" w:rsidRDefault="00A04DDA" w:rsidP="003D5411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A04DDA" w:rsidTr="003D5411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DDA" w:rsidRDefault="00A04DDA" w:rsidP="003D5411">
            <w:r>
              <w:rPr>
                <w:sz w:val="20"/>
                <w:szCs w:val="20"/>
              </w:rPr>
              <w:t xml:space="preserve">*ICSI </w:t>
            </w:r>
            <w:proofErr w:type="spellStart"/>
            <w:r>
              <w:rPr>
                <w:sz w:val="20"/>
                <w:szCs w:val="20"/>
              </w:rPr>
              <w:t>indicates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intracytoplasmic</w:t>
            </w:r>
            <w:proofErr w:type="spellEnd"/>
            <w:r>
              <w:rPr>
                <w:sz w:val="20"/>
                <w:szCs w:val="20"/>
              </w:rPr>
              <w:t xml:space="preserve"> sperm </w:t>
            </w:r>
            <w:proofErr w:type="spellStart"/>
            <w:r>
              <w:rPr>
                <w:sz w:val="20"/>
                <w:szCs w:val="20"/>
              </w:rPr>
              <w:t>injection</w:t>
            </w:r>
            <w:proofErr w:type="spellEnd"/>
            <w:r>
              <w:rPr>
                <w:sz w:val="20"/>
                <w:szCs w:val="20"/>
              </w:rPr>
              <w:t xml:space="preserve">; IUP, </w:t>
            </w:r>
            <w:proofErr w:type="spellStart"/>
            <w:r>
              <w:rPr>
                <w:sz w:val="20"/>
                <w:szCs w:val="20"/>
              </w:rPr>
              <w:t>intrauterine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pregnancy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SAB, </w:t>
            </w:r>
            <w:proofErr w:type="spellStart"/>
            <w:r>
              <w:rPr>
                <w:sz w:val="20"/>
                <w:szCs w:val="20"/>
              </w:rPr>
              <w:t>early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spontaneous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lastRenderedPageBreak/>
              <w:t>abortion</w:t>
            </w:r>
            <w:proofErr w:type="spellEnd"/>
            <w:r>
              <w:rPr>
                <w:sz w:val="20"/>
                <w:szCs w:val="20"/>
              </w:rPr>
              <w:t xml:space="preserve">. P=.02 </w:t>
            </w:r>
            <w:proofErr w:type="spellStart"/>
            <w:r>
              <w:rPr>
                <w:sz w:val="20"/>
                <w:szCs w:val="20"/>
              </w:rPr>
              <w:t>for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overall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acupuncture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follicles</w:t>
            </w:r>
            <w:proofErr w:type="spellEnd"/>
            <w:r>
              <w:rPr>
                <w:sz w:val="20"/>
                <w:szCs w:val="20"/>
              </w:rPr>
              <w:t xml:space="preserve"> vs </w:t>
            </w:r>
            <w:proofErr w:type="spellStart"/>
            <w:r>
              <w:rPr>
                <w:sz w:val="20"/>
                <w:szCs w:val="20"/>
              </w:rPr>
              <w:t>non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acupuncture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follicles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:rsidR="007140A7" w:rsidRDefault="007140A7" w:rsidP="00E369D4"/>
    <w:p w:rsidR="002015BB" w:rsidRDefault="00284358" w:rsidP="00E369D4">
      <w:r>
        <w:t xml:space="preserve">2004 yılında, </w:t>
      </w:r>
      <w:proofErr w:type="spellStart"/>
      <w:r>
        <w:t>Magarelli</w:t>
      </w:r>
      <w:proofErr w:type="spellEnd"/>
      <w:r>
        <w:t xml:space="preserve"> ve arkadaşları, bu çalışmayı destekleyen retr</w:t>
      </w:r>
      <w:r w:rsidR="00386EE6">
        <w:t>ospektif bir makale yayınlamışlardır</w:t>
      </w:r>
      <w:r>
        <w:t>.</w:t>
      </w:r>
      <w:r>
        <w:rPr>
          <w:rStyle w:val="SonnotBavurusu"/>
        </w:rPr>
        <w:endnoteReference w:id="22"/>
      </w:r>
      <w:r>
        <w:t xml:space="preserve"> </w:t>
      </w:r>
      <w:r w:rsidR="002015BB">
        <w:t xml:space="preserve">Bu makalede, </w:t>
      </w:r>
      <w:r>
        <w:t xml:space="preserve">53 akupunktur uygulanmış hastaya karşın 94 akupunktur uygulanmamış hasta </w:t>
      </w:r>
      <w:r w:rsidR="002015BB">
        <w:t xml:space="preserve">dataları karşılaştırılarak, kötü </w:t>
      </w:r>
      <w:proofErr w:type="spellStart"/>
      <w:r w:rsidR="002015BB">
        <w:t>prognozlu</w:t>
      </w:r>
      <w:proofErr w:type="spellEnd"/>
      <w:r w:rsidR="002015BB">
        <w:t xml:space="preserve"> olarak kabul edilen (uzun </w:t>
      </w:r>
      <w:proofErr w:type="spellStart"/>
      <w:r w:rsidR="002015BB">
        <w:t>infertilite</w:t>
      </w:r>
      <w:proofErr w:type="spellEnd"/>
      <w:r w:rsidR="002015BB">
        <w:t xml:space="preserve"> süresi, yüksek FSH düzeyi, sperm kalitesi düşük) hastalara akupunktur uygulandığında, bunların normal </w:t>
      </w:r>
      <w:proofErr w:type="spellStart"/>
      <w:r w:rsidR="002015BB">
        <w:t>prognozlu</w:t>
      </w:r>
      <w:proofErr w:type="spellEnd"/>
      <w:r w:rsidR="002015BB">
        <w:t xml:space="preserve"> gurubun gebelik sonuçlarına benz</w:t>
      </w:r>
      <w:r w:rsidR="00386EE6">
        <w:t>er oranlar gösterdiği belirtilmiştir</w:t>
      </w:r>
      <w:r w:rsidR="002015BB">
        <w:t>.</w:t>
      </w:r>
      <w:r w:rsidR="00323644">
        <w:t xml:space="preserve"> Bu yayınlar, bir kaç vaka serisi ve küçük sayıda hasta gruplarıyla yapılan çalışmalarl</w:t>
      </w:r>
      <w:r w:rsidR="00386EE6">
        <w:t>a devam etm</w:t>
      </w:r>
      <w:r w:rsidR="00323644">
        <w:t>i</w:t>
      </w:r>
      <w:r w:rsidR="00386EE6">
        <w:t>ş</w:t>
      </w:r>
      <w:r w:rsidR="00323644">
        <w:rPr>
          <w:rStyle w:val="SonnotBavurusu"/>
        </w:rPr>
        <w:endnoteReference w:id="23"/>
      </w:r>
      <w:r w:rsidR="008D23A3">
        <w:t xml:space="preserve"> </w:t>
      </w:r>
      <w:r w:rsidR="008D23A3">
        <w:rPr>
          <w:rStyle w:val="SonnotBavurusu"/>
        </w:rPr>
        <w:endnoteReference w:id="24"/>
      </w:r>
      <w:r w:rsidR="008D23A3">
        <w:t xml:space="preserve"> </w:t>
      </w:r>
      <w:r w:rsidR="008D23A3">
        <w:rPr>
          <w:rStyle w:val="SonnotBavurusu"/>
        </w:rPr>
        <w:endnoteReference w:id="25"/>
      </w:r>
      <w:r w:rsidR="00323644">
        <w:t xml:space="preserve"> </w:t>
      </w:r>
      <w:r w:rsidR="008D23A3">
        <w:t>ve sadece bir çalışmada fark bulunmazken</w:t>
      </w:r>
      <w:r w:rsidR="008D23A3">
        <w:rPr>
          <w:rStyle w:val="SonnotBavurusu"/>
        </w:rPr>
        <w:endnoteReference w:id="26"/>
      </w:r>
      <w:r w:rsidR="00323644">
        <w:t xml:space="preserve"> </w:t>
      </w:r>
      <w:r w:rsidR="008D23A3">
        <w:t>diğerlerinde akupunkturun olumlu etkileri ol</w:t>
      </w:r>
      <w:r w:rsidR="00386EE6">
        <w:t>duğu yönünde bildirimler yer almıştır</w:t>
      </w:r>
      <w:r w:rsidR="008D23A3">
        <w:t>.</w:t>
      </w:r>
      <w:r w:rsidR="0092188A">
        <w:t xml:space="preserve"> </w:t>
      </w:r>
    </w:p>
    <w:p w:rsidR="00AE36DD" w:rsidRDefault="00AE36DD" w:rsidP="00E369D4">
      <w:r>
        <w:t xml:space="preserve">2002 </w:t>
      </w:r>
      <w:r w:rsidR="00EC570E">
        <w:t xml:space="preserve">nisan ayında </w:t>
      </w:r>
      <w:proofErr w:type="spellStart"/>
      <w:r w:rsidR="00EC570E">
        <w:t>Fertil</w:t>
      </w:r>
      <w:proofErr w:type="spellEnd"/>
      <w:r w:rsidR="00EC570E">
        <w:t xml:space="preserve"> Steril dergisinde</w:t>
      </w:r>
      <w:r w:rsidR="00DA1B93">
        <w:t xml:space="preserve"> </w:t>
      </w:r>
      <w:r w:rsidR="00EC570E">
        <w:t>yayınlanan</w:t>
      </w:r>
      <w:r>
        <w:t xml:space="preserve"> </w:t>
      </w:r>
      <w:proofErr w:type="spellStart"/>
      <w:r>
        <w:t>Paulus</w:t>
      </w:r>
      <w:proofErr w:type="spellEnd"/>
      <w:r>
        <w:t xml:space="preserve"> ve arkadaşlarının Almanya'da gerçekleştirdikleri</w:t>
      </w:r>
      <w:r w:rsidR="00EA397D">
        <w:t xml:space="preserve"> </w:t>
      </w:r>
      <w:proofErr w:type="spellStart"/>
      <w:r w:rsidR="00EA397D">
        <w:t>prospektif</w:t>
      </w:r>
      <w:proofErr w:type="spellEnd"/>
      <w:r w:rsidR="00EA397D">
        <w:t xml:space="preserve"> </w:t>
      </w:r>
      <w:proofErr w:type="spellStart"/>
      <w:r w:rsidR="00EA397D">
        <w:t>randomize</w:t>
      </w:r>
      <w:proofErr w:type="spellEnd"/>
      <w:r w:rsidR="00EA397D">
        <w:t xml:space="preserve"> </w:t>
      </w:r>
      <w:r>
        <w:t xml:space="preserve">bir çalışma, bu konuda en çok atıf alan </w:t>
      </w:r>
      <w:r w:rsidR="00EA397D">
        <w:t xml:space="preserve">(261) </w:t>
      </w:r>
      <w:r>
        <w:t>çalışma olmuştur.</w:t>
      </w:r>
      <w:r>
        <w:rPr>
          <w:rStyle w:val="SonnotBavurusu"/>
        </w:rPr>
        <w:endnoteReference w:id="27"/>
      </w:r>
      <w:r w:rsidR="00EA397D">
        <w:t xml:space="preserve"> </w:t>
      </w:r>
      <w:r w:rsidR="00DA1B93">
        <w:t xml:space="preserve">Çalışmacılar, </w:t>
      </w:r>
      <w:r w:rsidR="00EA397D">
        <w:t xml:space="preserve">IVF tedavisi altında olan 160 hastanın 80 tanesine </w:t>
      </w:r>
      <w:r w:rsidR="00F76E91">
        <w:t xml:space="preserve">embriyo transferi (ET) öncesi ve sonrası </w:t>
      </w:r>
      <w:r w:rsidR="00EA397D">
        <w:t>akupunktur tedavisi ekleyerek gebelik sonuçlarını karşılaştı</w:t>
      </w:r>
      <w:r w:rsidR="00CB2310">
        <w:t>rmıştır. Akupunktur grubunda % 4</w:t>
      </w:r>
      <w:r w:rsidR="00EA397D">
        <w:t>2.5, kontrol grubunda % 26.3 olarak açıklanan sonuçlar IVF çevrelerinde</w:t>
      </w:r>
      <w:r w:rsidR="002E1365">
        <w:t xml:space="preserve"> büyük yankı uyandırm</w:t>
      </w:r>
      <w:r w:rsidR="008A7A86">
        <w:t>ı</w:t>
      </w:r>
      <w:r w:rsidR="002E1365">
        <w:t>ştır</w:t>
      </w:r>
      <w:r w:rsidR="00D03F20">
        <w:t>. A</w:t>
      </w:r>
      <w:r w:rsidR="00EC570E">
        <w:t xml:space="preserve">ynı yıl, aynı derginin aralık sayısında </w:t>
      </w:r>
      <w:proofErr w:type="spellStart"/>
      <w:r w:rsidR="008040B1">
        <w:t>Chang</w:t>
      </w:r>
      <w:proofErr w:type="spellEnd"/>
      <w:r w:rsidR="008040B1">
        <w:t xml:space="preserve"> ve arkadaşları </w:t>
      </w:r>
      <w:r w:rsidR="00EC570E">
        <w:t xml:space="preserve">akupunkturun </w:t>
      </w:r>
      <w:proofErr w:type="spellStart"/>
      <w:r w:rsidR="00EC570E">
        <w:t>infertil</w:t>
      </w:r>
      <w:proofErr w:type="spellEnd"/>
      <w:r w:rsidR="00EC570E">
        <w:t xml:space="preserve"> </w:t>
      </w:r>
      <w:r w:rsidR="00A05506">
        <w:t>kadınlarda</w:t>
      </w:r>
      <w:r w:rsidR="00EC570E">
        <w:t xml:space="preserve"> </w:t>
      </w:r>
      <w:proofErr w:type="spellStart"/>
      <w:r w:rsidR="00EC570E">
        <w:t>hipotalamik</w:t>
      </w:r>
      <w:proofErr w:type="spellEnd"/>
      <w:r w:rsidR="00EC570E">
        <w:t>-</w:t>
      </w:r>
      <w:proofErr w:type="spellStart"/>
      <w:r w:rsidR="00EC570E">
        <w:t>hipofizer</w:t>
      </w:r>
      <w:proofErr w:type="spellEnd"/>
      <w:r w:rsidR="00EC570E">
        <w:t>-</w:t>
      </w:r>
      <w:proofErr w:type="spellStart"/>
      <w:r w:rsidR="00EC570E">
        <w:t>ovaryan</w:t>
      </w:r>
      <w:proofErr w:type="spellEnd"/>
      <w:r w:rsidR="00EC570E">
        <w:t xml:space="preserve"> aks üzerinde etkili olabileceği tezini tartışan</w:t>
      </w:r>
      <w:r w:rsidR="00447546">
        <w:t xml:space="preserve"> hipotetik</w:t>
      </w:r>
      <w:r w:rsidR="00EC570E">
        <w:t xml:space="preserve"> bir makale</w:t>
      </w:r>
      <w:r w:rsidR="00EC570E">
        <w:rPr>
          <w:rStyle w:val="SonnotBavurusu"/>
        </w:rPr>
        <w:endnoteReference w:id="28"/>
      </w:r>
      <w:r w:rsidR="002E1365">
        <w:t xml:space="preserve"> yayınlamışlardır</w:t>
      </w:r>
      <w:r w:rsidR="00EC570E">
        <w:t xml:space="preserve">. </w:t>
      </w:r>
    </w:p>
    <w:p w:rsidR="00472201" w:rsidRDefault="00CB2310" w:rsidP="00494B70">
      <w:r>
        <w:t>Bu yayından bir yıl sonra,</w:t>
      </w:r>
      <w:r w:rsidR="00472201">
        <w:t xml:space="preserve"> </w:t>
      </w:r>
      <w:proofErr w:type="spellStart"/>
      <w:r w:rsidR="00472201">
        <w:t>Paulus</w:t>
      </w:r>
      <w:proofErr w:type="spellEnd"/>
      <w:r w:rsidR="00472201">
        <w:t xml:space="preserve"> ve arkadaşları, </w:t>
      </w:r>
      <w:r>
        <w:t>aynı</w:t>
      </w:r>
      <w:r w:rsidR="006411F1">
        <w:t xml:space="preserve"> çalışmayı, </w:t>
      </w:r>
      <w:r>
        <w:t xml:space="preserve">bu kez sayıyı 200 hastaya tamamlayarak </w:t>
      </w:r>
      <w:proofErr w:type="spellStart"/>
      <w:r w:rsidR="006411F1">
        <w:t>randomize</w:t>
      </w:r>
      <w:proofErr w:type="spellEnd"/>
      <w:r w:rsidR="006411F1">
        <w:t xml:space="preserve"> </w:t>
      </w:r>
      <w:proofErr w:type="spellStart"/>
      <w:r w:rsidR="006411F1">
        <w:t>plasebo</w:t>
      </w:r>
      <w:proofErr w:type="spellEnd"/>
      <w:r w:rsidR="006411F1">
        <w:t xml:space="preserve"> (</w:t>
      </w:r>
      <w:proofErr w:type="spellStart"/>
      <w:r w:rsidR="006411F1">
        <w:t>sham</w:t>
      </w:r>
      <w:proofErr w:type="spellEnd"/>
      <w:r w:rsidR="006411F1">
        <w:t xml:space="preserve"> akupunktur) kontrollü </w:t>
      </w:r>
      <w:r w:rsidR="00472201">
        <w:t xml:space="preserve">bir </w:t>
      </w:r>
      <w:r w:rsidR="006411F1">
        <w:t>tasarımla</w:t>
      </w:r>
      <w:r w:rsidR="00472201">
        <w:t xml:space="preserve"> </w:t>
      </w:r>
      <w:r w:rsidR="00494B70">
        <w:t>ESHRE (</w:t>
      </w:r>
      <w:proofErr w:type="spellStart"/>
      <w:r w:rsidR="00494B70">
        <w:t>European</w:t>
      </w:r>
      <w:proofErr w:type="spellEnd"/>
      <w:r w:rsidR="00494B70">
        <w:t xml:space="preserve"> </w:t>
      </w:r>
      <w:proofErr w:type="spellStart"/>
      <w:r w:rsidR="00494B70">
        <w:t>Society</w:t>
      </w:r>
      <w:proofErr w:type="spellEnd"/>
      <w:r w:rsidR="00494B70">
        <w:t xml:space="preserve"> </w:t>
      </w:r>
      <w:proofErr w:type="spellStart"/>
      <w:r w:rsidR="00494B70">
        <w:t>for</w:t>
      </w:r>
      <w:proofErr w:type="spellEnd"/>
      <w:r w:rsidR="00494B70">
        <w:t xml:space="preserve"> </w:t>
      </w:r>
      <w:proofErr w:type="spellStart"/>
      <w:r w:rsidR="00494B70">
        <w:t>Human</w:t>
      </w:r>
      <w:proofErr w:type="spellEnd"/>
      <w:r w:rsidR="00494B70">
        <w:t xml:space="preserve"> </w:t>
      </w:r>
      <w:proofErr w:type="spellStart"/>
      <w:r w:rsidR="00494B70">
        <w:t>Reproduction</w:t>
      </w:r>
      <w:proofErr w:type="spellEnd"/>
      <w:r w:rsidR="00494B70">
        <w:t xml:space="preserve"> </w:t>
      </w:r>
      <w:proofErr w:type="spellStart"/>
      <w:r w:rsidR="00494B70">
        <w:t>and</w:t>
      </w:r>
      <w:proofErr w:type="spellEnd"/>
      <w:r w:rsidR="00494B70">
        <w:t xml:space="preserve"> </w:t>
      </w:r>
      <w:proofErr w:type="spellStart"/>
      <w:r w:rsidR="00494B70">
        <w:t>Embryology</w:t>
      </w:r>
      <w:proofErr w:type="spellEnd"/>
      <w:r w:rsidR="00494B70">
        <w:t xml:space="preserve">) toplantısında </w:t>
      </w:r>
      <w:r w:rsidR="002E1365">
        <w:t>sunmuşlardır</w:t>
      </w:r>
      <w:r w:rsidR="00472201">
        <w:t xml:space="preserve">. </w:t>
      </w:r>
      <w:r w:rsidR="006411F1">
        <w:rPr>
          <w:rStyle w:val="SonnotBavurusu"/>
        </w:rPr>
        <w:endnoteReference w:id="29"/>
      </w:r>
      <w:r w:rsidR="006411F1">
        <w:t xml:space="preserve">  Bu </w:t>
      </w:r>
      <w:r w:rsidR="00494B70">
        <w:t>sunumda</w:t>
      </w:r>
      <w:r w:rsidR="006411F1">
        <w:t>,</w:t>
      </w:r>
      <w:r>
        <w:t xml:space="preserve"> akupunktur grubunun </w:t>
      </w:r>
      <w:r w:rsidR="006411F1">
        <w:t xml:space="preserve"> % 43 </w:t>
      </w:r>
      <w:r>
        <w:t xml:space="preserve">gebelik oranına karşı, </w:t>
      </w:r>
      <w:proofErr w:type="spellStart"/>
      <w:r>
        <w:t>sham</w:t>
      </w:r>
      <w:proofErr w:type="spellEnd"/>
      <w:r>
        <w:t xml:space="preserve"> akupunktur grubunda </w:t>
      </w:r>
      <w:r w:rsidR="006411F1">
        <w:t>% 37</w:t>
      </w:r>
      <w:r>
        <w:t xml:space="preserve"> </w:t>
      </w:r>
      <w:proofErr w:type="spellStart"/>
      <w:r>
        <w:t>lik</w:t>
      </w:r>
      <w:proofErr w:type="spellEnd"/>
      <w:r>
        <w:t xml:space="preserve"> bir oranın </w:t>
      </w:r>
      <w:r w:rsidR="00494B70">
        <w:t>bildirilmesi</w:t>
      </w:r>
      <w:r>
        <w:t xml:space="preserve"> (istatistiksel fark yok) literatürde </w:t>
      </w:r>
      <w:r w:rsidR="00232A07">
        <w:t xml:space="preserve">eleştirel </w:t>
      </w:r>
      <w:r w:rsidR="002E1365">
        <w:t>tartışmaların da başlamasına</w:t>
      </w:r>
      <w:r>
        <w:t xml:space="preserve"> </w:t>
      </w:r>
      <w:r w:rsidR="009F410E">
        <w:t>neden</w:t>
      </w:r>
      <w:r w:rsidR="002E1365">
        <w:t xml:space="preserve"> olmuştur</w:t>
      </w:r>
      <w:r>
        <w:t>.</w:t>
      </w:r>
      <w:r w:rsidR="00276172">
        <w:rPr>
          <w:rStyle w:val="SonnotBavurusu"/>
        </w:rPr>
        <w:endnoteReference w:id="30"/>
      </w:r>
    </w:p>
    <w:p w:rsidR="00D03F20" w:rsidRDefault="00FA4D53" w:rsidP="00E369D4">
      <w:proofErr w:type="spellStart"/>
      <w:r>
        <w:t>Dieterle</w:t>
      </w:r>
      <w:proofErr w:type="spellEnd"/>
      <w:r>
        <w:t xml:space="preserve"> ve arkadaşlarının </w:t>
      </w:r>
      <w:proofErr w:type="spellStart"/>
      <w:r>
        <w:t>Paulus</w:t>
      </w:r>
      <w:proofErr w:type="spellEnd"/>
      <w:r>
        <w:t xml:space="preserve"> ve arkadaşlarının çalışmasından biraz farklı bir tasarımla</w:t>
      </w:r>
      <w:r w:rsidR="00550A28">
        <w:t>,</w:t>
      </w:r>
      <w:r>
        <w:t xml:space="preserve"> 2006 yılında </w:t>
      </w:r>
      <w:r w:rsidR="00550A28">
        <w:t>225 hasta üzerinde yapılan</w:t>
      </w:r>
      <w:r w:rsidR="00366639">
        <w:t xml:space="preserve"> bir</w:t>
      </w:r>
      <w:r w:rsidR="00550A28">
        <w:t xml:space="preserve"> </w:t>
      </w:r>
      <w:proofErr w:type="spellStart"/>
      <w:r>
        <w:t>prospektif</w:t>
      </w:r>
      <w:proofErr w:type="spellEnd"/>
      <w:r>
        <w:t xml:space="preserve"> RCT</w:t>
      </w:r>
      <w:r>
        <w:rPr>
          <w:rStyle w:val="SonnotBavurusu"/>
        </w:rPr>
        <w:endnoteReference w:id="31"/>
      </w:r>
      <w:r>
        <w:t xml:space="preserve"> </w:t>
      </w:r>
      <w:r w:rsidR="00DD5164">
        <w:t>yayınlanmıştır</w:t>
      </w:r>
      <w:r w:rsidR="00366639">
        <w:t>. B</w:t>
      </w:r>
      <w:r w:rsidR="00550A28">
        <w:t xml:space="preserve">u çalışmada iki gruba ayırdıkları hastaların birinci gurubuna </w:t>
      </w:r>
      <w:proofErr w:type="spellStart"/>
      <w:r w:rsidR="00202C99">
        <w:t>fertilitede</w:t>
      </w:r>
      <w:proofErr w:type="spellEnd"/>
      <w:r w:rsidR="00202C99">
        <w:t xml:space="preserve"> etkili olduğu düşünülen noktalar, ikinci gurubuna </w:t>
      </w:r>
      <w:proofErr w:type="spellStart"/>
      <w:r w:rsidR="00202C99">
        <w:t>fertilitede</w:t>
      </w:r>
      <w:proofErr w:type="spellEnd"/>
      <w:r w:rsidR="00202C99">
        <w:t xml:space="preserve"> etkili olmadığı düşünülen noktalar seçilmiş. ET den 30 dakika sonra ve 3 gün sonra olmak üzere 2 seans uygulanmış.</w:t>
      </w:r>
      <w:r w:rsidR="00366639" w:rsidRPr="00366639">
        <w:t xml:space="preserve"> </w:t>
      </w:r>
      <w:r w:rsidR="00DD5164">
        <w:t>G</w:t>
      </w:r>
      <w:r w:rsidR="00366639">
        <w:t>ebelik oranlarının, akupunktur grubunda, % 34 kontrol grubunda % 16 olarak ver</w:t>
      </w:r>
      <w:r w:rsidR="00DD5164">
        <w:t>il</w:t>
      </w:r>
      <w:r w:rsidR="00366639">
        <w:t xml:space="preserve">mesi  yine tartışmalara yol </w:t>
      </w:r>
      <w:proofErr w:type="spellStart"/>
      <w:r w:rsidR="00366639">
        <w:t>açt</w:t>
      </w:r>
      <w:r w:rsidR="00DD5164">
        <w:t>m</w:t>
      </w:r>
      <w:r w:rsidR="00366639">
        <w:t>ı</w:t>
      </w:r>
      <w:r w:rsidR="00DD5164">
        <w:t>ştır</w:t>
      </w:r>
      <w:proofErr w:type="spellEnd"/>
      <w:r w:rsidR="00366639">
        <w:t xml:space="preserve">. </w:t>
      </w:r>
      <w:r w:rsidR="00DD5164">
        <w:t>Ö</w:t>
      </w:r>
      <w:r w:rsidR="00366639">
        <w:t>zellikle ülke IVF gebelik orta</w:t>
      </w:r>
      <w:r w:rsidR="00DD5164">
        <w:t>lamasının çalışmadaki kadın</w:t>
      </w:r>
      <w:r w:rsidR="00366639">
        <w:t xml:space="preserve"> yaş ortalaması için % 24 olması, kontrol g</w:t>
      </w:r>
      <w:r w:rsidR="00DD5164">
        <w:t>u</w:t>
      </w:r>
      <w:r w:rsidR="00366639">
        <w:t xml:space="preserve">rubunun fazla </w:t>
      </w:r>
      <w:r w:rsidR="00B65388">
        <w:t>düşük oranlara sahip olmasının</w:t>
      </w:r>
      <w:r w:rsidR="00366639">
        <w:t xml:space="preserve"> sorgulanmasına yol açmıştır. </w:t>
      </w:r>
    </w:p>
    <w:p w:rsidR="007C1DD6" w:rsidRDefault="00F76E91" w:rsidP="00E369D4">
      <w:r>
        <w:t xml:space="preserve">Aynı yıl Danimarka'dan </w:t>
      </w:r>
      <w:proofErr w:type="spellStart"/>
      <w:r>
        <w:t>Westergaard</w:t>
      </w:r>
      <w:proofErr w:type="spellEnd"/>
      <w:r>
        <w:t xml:space="preserve"> ve arkadaşları, adeta </w:t>
      </w:r>
      <w:proofErr w:type="spellStart"/>
      <w:r>
        <w:t>Paulus'un</w:t>
      </w:r>
      <w:proofErr w:type="spellEnd"/>
      <w:r>
        <w:t xml:space="preserve"> ve </w:t>
      </w:r>
      <w:proofErr w:type="spellStart"/>
      <w:r>
        <w:t>Dieterle'nin</w:t>
      </w:r>
      <w:proofErr w:type="spellEnd"/>
      <w:r>
        <w:t xml:space="preserve"> çalışmalarını birleştiren bir tasarımla,</w:t>
      </w:r>
      <w:r w:rsidR="00D33A3C">
        <w:t xml:space="preserve"> yaptıkları </w:t>
      </w:r>
      <w:proofErr w:type="spellStart"/>
      <w:r w:rsidR="00D33A3C">
        <w:t>prospektif</w:t>
      </w:r>
      <w:proofErr w:type="spellEnd"/>
      <w:r w:rsidR="00D33A3C">
        <w:t xml:space="preserve"> RCT</w:t>
      </w:r>
      <w:r w:rsidR="00EB79A3">
        <w:rPr>
          <w:rStyle w:val="SonnotBavurusu"/>
        </w:rPr>
        <w:endnoteReference w:id="32"/>
      </w:r>
      <w:r>
        <w:t xml:space="preserve"> </w:t>
      </w:r>
      <w:r w:rsidR="00D33A3C">
        <w:t xml:space="preserve"> da </w:t>
      </w:r>
      <w:r>
        <w:t xml:space="preserve">üç guruba ayırdığı </w:t>
      </w:r>
      <w:r w:rsidR="007B6529">
        <w:t>273 hastanın</w:t>
      </w:r>
      <w:r>
        <w:t xml:space="preserve"> birinci gurubuna ET öncesi ve sonrası </w:t>
      </w:r>
      <w:r w:rsidR="00871EA8">
        <w:t>1</w:t>
      </w:r>
      <w:r w:rsidR="00F40985">
        <w:t>'er</w:t>
      </w:r>
      <w:r w:rsidR="00871EA8">
        <w:t xml:space="preserve"> seans, ikinci gurubuna ET sonrası 1 seans ve ET den 2 gün sonra 2. seans, üçüncü guruba da hiç akupunktur uygulamadan kontrol grubu olarak aldı</w:t>
      </w:r>
      <w:r w:rsidR="002B0B61">
        <w:t>ğı bir çalışma yayınlamışlardır.</w:t>
      </w:r>
      <w:r w:rsidR="00D33A3C">
        <w:t xml:space="preserve"> </w:t>
      </w:r>
      <w:r w:rsidR="00871EA8">
        <w:t xml:space="preserve"> </w:t>
      </w:r>
    </w:p>
    <w:tbl>
      <w:tblPr>
        <w:tblW w:w="0" w:type="auto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65"/>
        <w:gridCol w:w="1439"/>
        <w:gridCol w:w="1104"/>
        <w:gridCol w:w="1134"/>
      </w:tblGrid>
      <w:tr w:rsidR="007B6529" w:rsidRPr="007B6529" w:rsidTr="007B6529">
        <w:trPr>
          <w:trHeight w:val="207"/>
          <w:tblCellSpacing w:w="15" w:type="dxa"/>
        </w:trPr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9CAD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B6529" w:rsidRPr="007B6529" w:rsidRDefault="007B6529" w:rsidP="007B6529">
            <w:pPr>
              <w:spacing w:after="0" w:line="18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7B652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tr-TR"/>
              </w:rPr>
              <w:t>TABLE 4</w:t>
            </w:r>
            <w:r w:rsidRPr="007B652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 xml:space="preserve">Reproductive </w:t>
            </w:r>
            <w:proofErr w:type="spellStart"/>
            <w:r w:rsidRPr="007B652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outcomes</w:t>
            </w:r>
            <w:proofErr w:type="spellEnd"/>
            <w:r w:rsidRPr="007B652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B652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per</w:t>
            </w:r>
            <w:proofErr w:type="spellEnd"/>
            <w:r w:rsidRPr="007B652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 xml:space="preserve"> ET.</w:t>
            </w:r>
          </w:p>
        </w:tc>
      </w:tr>
      <w:tr w:rsidR="007B6529" w:rsidRPr="007B6529" w:rsidTr="007B6529">
        <w:trPr>
          <w:tblCellSpacing w:w="15" w:type="dxa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B9CADC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7B6529" w:rsidRPr="007B6529" w:rsidRDefault="007B6529" w:rsidP="007B6529">
            <w:pPr>
              <w:spacing w:after="0" w:line="18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7B652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Reproductive</w:t>
            </w:r>
            <w:proofErr w:type="spellEnd"/>
            <w:r w:rsidRPr="007B652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B652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outcome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B9CADC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7B6529" w:rsidRPr="007B6529" w:rsidRDefault="007B6529" w:rsidP="007B6529">
            <w:pPr>
              <w:spacing w:after="0" w:line="18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7B652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Control</w:t>
            </w:r>
            <w:proofErr w:type="spellEnd"/>
            <w:r w:rsidRPr="007B652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B652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group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B9CADC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7B6529" w:rsidRPr="007B6529" w:rsidRDefault="007B6529" w:rsidP="007B6529">
            <w:pPr>
              <w:spacing w:after="0" w:line="18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7B652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ACU 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B9CADC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7B6529" w:rsidRPr="007B6529" w:rsidRDefault="007B6529" w:rsidP="007B6529">
            <w:pPr>
              <w:spacing w:after="0" w:line="18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7B652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ACU 2</w:t>
            </w:r>
          </w:p>
        </w:tc>
      </w:tr>
      <w:tr w:rsidR="007B6529" w:rsidRPr="007B6529" w:rsidTr="007B6529">
        <w:trPr>
          <w:tblCellSpacing w:w="15" w:type="dxa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F7F7F7"/>
            <w:vAlign w:val="center"/>
            <w:hideMark/>
          </w:tcPr>
          <w:p w:rsidR="007B6529" w:rsidRPr="007B6529" w:rsidRDefault="007B6529" w:rsidP="007B6529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B9CADC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7B6529" w:rsidRPr="007B6529" w:rsidRDefault="007B6529" w:rsidP="007B6529">
            <w:pPr>
              <w:spacing w:after="0" w:line="18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7B652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(n = 87)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B9CADC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7B6529" w:rsidRPr="007B6529" w:rsidRDefault="007B6529" w:rsidP="007B6529">
            <w:pPr>
              <w:spacing w:after="0" w:line="18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7B652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(n = 95)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B9CADC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7B6529" w:rsidRPr="007B6529" w:rsidRDefault="007B6529" w:rsidP="007B6529">
            <w:pPr>
              <w:spacing w:after="0" w:line="18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7B652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(n = 91)</w:t>
            </w:r>
          </w:p>
        </w:tc>
      </w:tr>
      <w:tr w:rsidR="007B6529" w:rsidRPr="007B6529" w:rsidTr="007B652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529" w:rsidRPr="007B6529" w:rsidRDefault="007B6529" w:rsidP="007B6529">
            <w:pPr>
              <w:spacing w:after="0" w:line="180" w:lineRule="atLeast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</w:pPr>
            <w:proofErr w:type="spellStart"/>
            <w:r w:rsidRPr="007B6529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  <w:t>Positive</w:t>
            </w:r>
            <w:proofErr w:type="spellEnd"/>
            <w:r w:rsidRPr="007B6529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7B6529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  <w:t>pregnancy</w:t>
            </w:r>
            <w:proofErr w:type="spellEnd"/>
            <w:r w:rsidRPr="007B6529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  <w:t xml:space="preserve"> test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529" w:rsidRPr="007B6529" w:rsidRDefault="007B6529" w:rsidP="007B6529">
            <w:pPr>
              <w:spacing w:after="0" w:line="180" w:lineRule="atLeast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</w:pPr>
            <w:r w:rsidRPr="007B6529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  <w:t>24 (28)</w:t>
            </w:r>
            <w:hyperlink r:id="rId7" w:anchor="tblfn3" w:history="1">
              <w:r w:rsidRPr="007B6529">
                <w:rPr>
                  <w:rFonts w:ascii="Helvetica" w:eastAsia="Times New Roman" w:hAnsi="Helvetica" w:cs="Helvetica"/>
                  <w:color w:val="336699"/>
                  <w:sz w:val="12"/>
                  <w:u w:val="single"/>
                  <w:vertAlign w:val="superscript"/>
                  <w:lang w:eastAsia="tr-TR"/>
                </w:rPr>
                <w:t>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529" w:rsidRPr="007B6529" w:rsidRDefault="007B6529" w:rsidP="007B6529">
            <w:pPr>
              <w:spacing w:after="0" w:line="180" w:lineRule="atLeast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</w:pPr>
            <w:r w:rsidRPr="007B6529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  <w:t>40 (42)</w:t>
            </w:r>
            <w:hyperlink r:id="rId8" w:anchor="tblfn3" w:history="1">
              <w:r w:rsidRPr="007B6529">
                <w:rPr>
                  <w:rFonts w:ascii="Helvetica" w:eastAsia="Times New Roman" w:hAnsi="Helvetica" w:cs="Helvetica"/>
                  <w:color w:val="336699"/>
                  <w:sz w:val="12"/>
                  <w:u w:val="single"/>
                  <w:vertAlign w:val="superscript"/>
                  <w:lang w:eastAsia="tr-TR"/>
                </w:rPr>
                <w:t>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529" w:rsidRPr="007B6529" w:rsidRDefault="007B6529" w:rsidP="007B6529">
            <w:pPr>
              <w:spacing w:after="0" w:line="180" w:lineRule="atLeast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</w:pPr>
            <w:r w:rsidRPr="007B6529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  <w:t>36 (40)</w:t>
            </w:r>
          </w:p>
        </w:tc>
      </w:tr>
      <w:tr w:rsidR="007B6529" w:rsidRPr="007B6529" w:rsidTr="007B6529">
        <w:trPr>
          <w:tblCellSpacing w:w="15" w:type="dxa"/>
        </w:trPr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529" w:rsidRPr="007B6529" w:rsidRDefault="007B6529" w:rsidP="007B6529">
            <w:pPr>
              <w:spacing w:after="0" w:line="180" w:lineRule="atLeast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</w:pPr>
            <w:proofErr w:type="spellStart"/>
            <w:r w:rsidRPr="007B6529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  <w:t>Clinical</w:t>
            </w:r>
            <w:proofErr w:type="spellEnd"/>
            <w:r w:rsidRPr="007B6529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7B6529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  <w:t>pregnancy</w:t>
            </w:r>
            <w:proofErr w:type="spellEnd"/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529" w:rsidRPr="007B6529" w:rsidRDefault="007B6529" w:rsidP="007B6529">
            <w:pPr>
              <w:spacing w:after="0" w:line="180" w:lineRule="atLeast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</w:pPr>
            <w:r w:rsidRPr="007B6529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  <w:t>21 (24)</w:t>
            </w:r>
            <w:hyperlink r:id="rId9" w:anchor="tblfn4" w:history="1">
              <w:r w:rsidRPr="007B6529">
                <w:rPr>
                  <w:rFonts w:ascii="Helvetica" w:eastAsia="Times New Roman" w:hAnsi="Helvetica" w:cs="Helvetica"/>
                  <w:color w:val="336699"/>
                  <w:sz w:val="12"/>
                  <w:u w:val="single"/>
                  <w:vertAlign w:val="superscript"/>
                  <w:lang w:eastAsia="tr-TR"/>
                </w:rPr>
                <w:t>b</w:t>
              </w:r>
            </w:hyperlink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529" w:rsidRPr="007B6529" w:rsidRDefault="007B6529" w:rsidP="007B6529">
            <w:pPr>
              <w:spacing w:after="0" w:line="180" w:lineRule="atLeast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</w:pPr>
            <w:r w:rsidRPr="007B6529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  <w:t>37 (39)</w:t>
            </w:r>
            <w:hyperlink r:id="rId10" w:anchor="tblfn4" w:history="1">
              <w:r w:rsidRPr="007B6529">
                <w:rPr>
                  <w:rFonts w:ascii="Helvetica" w:eastAsia="Times New Roman" w:hAnsi="Helvetica" w:cs="Helvetica"/>
                  <w:color w:val="336699"/>
                  <w:sz w:val="12"/>
                  <w:u w:val="single"/>
                  <w:vertAlign w:val="superscript"/>
                  <w:lang w:eastAsia="tr-TR"/>
                </w:rPr>
                <w:t>b</w:t>
              </w:r>
            </w:hyperlink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529" w:rsidRPr="007B6529" w:rsidRDefault="007B6529" w:rsidP="007B6529">
            <w:pPr>
              <w:spacing w:after="0" w:line="180" w:lineRule="atLeast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</w:pPr>
            <w:r w:rsidRPr="007B6529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  <w:t>33 (36)</w:t>
            </w:r>
          </w:p>
        </w:tc>
      </w:tr>
      <w:tr w:rsidR="007B6529" w:rsidRPr="007B6529" w:rsidTr="007B652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529" w:rsidRPr="007B6529" w:rsidRDefault="007B6529" w:rsidP="007B6529">
            <w:pPr>
              <w:spacing w:after="0" w:line="180" w:lineRule="atLeast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</w:pPr>
            <w:proofErr w:type="spellStart"/>
            <w:r w:rsidRPr="007B6529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  <w:t>Early</w:t>
            </w:r>
            <w:proofErr w:type="spellEnd"/>
            <w:r w:rsidRPr="007B6529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7B6529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  <w:t>pregnancy</w:t>
            </w:r>
            <w:proofErr w:type="spellEnd"/>
            <w:r w:rsidRPr="007B6529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7B6529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  <w:t>loss</w:t>
            </w:r>
            <w:proofErr w:type="spellEnd"/>
            <w:r w:rsidRPr="007B6529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  <w:t xml:space="preserve">, n (% of </w:t>
            </w:r>
            <w:proofErr w:type="spellStart"/>
            <w:r w:rsidRPr="007B6529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  <w:t>positive</w:t>
            </w:r>
            <w:proofErr w:type="spellEnd"/>
            <w:r w:rsidRPr="007B6529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7B6529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  <w:t>pregnancy</w:t>
            </w:r>
            <w:proofErr w:type="spellEnd"/>
            <w:r w:rsidRPr="007B6529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7B6529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  <w:t>tests</w:t>
            </w:r>
            <w:proofErr w:type="spellEnd"/>
            <w:r w:rsidRPr="007B6529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529" w:rsidRPr="007B6529" w:rsidRDefault="007B6529" w:rsidP="007B6529">
            <w:pPr>
              <w:spacing w:after="0" w:line="180" w:lineRule="atLeast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</w:pPr>
            <w:r w:rsidRPr="007B6529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  <w:t>5 (21)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529" w:rsidRPr="007B6529" w:rsidRDefault="007B6529" w:rsidP="007B6529">
            <w:pPr>
              <w:spacing w:after="0" w:line="180" w:lineRule="atLeast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</w:pPr>
            <w:r w:rsidRPr="007B6529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  <w:t>6 (15)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529" w:rsidRPr="007B6529" w:rsidRDefault="007B6529" w:rsidP="007B6529">
            <w:pPr>
              <w:spacing w:after="0" w:line="180" w:lineRule="atLeast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</w:pPr>
            <w:r w:rsidRPr="007B6529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  <w:t>12 (33)</w:t>
            </w:r>
          </w:p>
        </w:tc>
      </w:tr>
      <w:tr w:rsidR="007B6529" w:rsidRPr="007B6529" w:rsidTr="007B6529">
        <w:trPr>
          <w:tblCellSpacing w:w="15" w:type="dxa"/>
        </w:trPr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529" w:rsidRPr="007B6529" w:rsidRDefault="007B6529" w:rsidP="007B6529">
            <w:pPr>
              <w:spacing w:after="0" w:line="180" w:lineRule="atLeast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</w:pPr>
            <w:proofErr w:type="spellStart"/>
            <w:r w:rsidRPr="007B6529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  <w:t>Ongoing</w:t>
            </w:r>
            <w:proofErr w:type="spellEnd"/>
            <w:r w:rsidRPr="007B6529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7B6529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  <w:t>pregnancy</w:t>
            </w:r>
            <w:proofErr w:type="spellEnd"/>
            <w:r w:rsidRPr="007B6529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  <w:t>/</w:t>
            </w:r>
            <w:proofErr w:type="spellStart"/>
            <w:r w:rsidRPr="007B6529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  <w:t>delivery</w:t>
            </w:r>
            <w:proofErr w:type="spellEnd"/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529" w:rsidRPr="007B6529" w:rsidRDefault="007B6529" w:rsidP="007B6529">
            <w:pPr>
              <w:spacing w:after="0" w:line="180" w:lineRule="atLeast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</w:pPr>
            <w:r w:rsidRPr="007B6529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  <w:t>19 (22)</w:t>
            </w:r>
            <w:hyperlink r:id="rId11" w:anchor="tblfn5" w:history="1">
              <w:r w:rsidRPr="007B6529">
                <w:rPr>
                  <w:rFonts w:ascii="Helvetica" w:eastAsia="Times New Roman" w:hAnsi="Helvetica" w:cs="Helvetica"/>
                  <w:color w:val="336699"/>
                  <w:sz w:val="12"/>
                  <w:u w:val="single"/>
                  <w:vertAlign w:val="superscript"/>
                  <w:lang w:eastAsia="tr-TR"/>
                </w:rPr>
                <w:t>c</w:t>
              </w:r>
            </w:hyperlink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529" w:rsidRPr="007B6529" w:rsidRDefault="007B6529" w:rsidP="007B6529">
            <w:pPr>
              <w:spacing w:after="0" w:line="180" w:lineRule="atLeast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</w:pPr>
            <w:r w:rsidRPr="007B6529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  <w:t>34 (36)</w:t>
            </w:r>
            <w:hyperlink r:id="rId12" w:anchor="tblfn5" w:history="1">
              <w:r w:rsidRPr="007B6529">
                <w:rPr>
                  <w:rFonts w:ascii="Helvetica" w:eastAsia="Times New Roman" w:hAnsi="Helvetica" w:cs="Helvetica"/>
                  <w:color w:val="336699"/>
                  <w:sz w:val="12"/>
                  <w:u w:val="single"/>
                  <w:vertAlign w:val="superscript"/>
                  <w:lang w:eastAsia="tr-TR"/>
                </w:rPr>
                <w:t>c</w:t>
              </w:r>
            </w:hyperlink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529" w:rsidRPr="007B6529" w:rsidRDefault="007B6529" w:rsidP="007B6529">
            <w:pPr>
              <w:spacing w:after="0" w:line="180" w:lineRule="atLeast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</w:pPr>
            <w:r w:rsidRPr="007B6529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  <w:t>24 (26)</w:t>
            </w:r>
          </w:p>
        </w:tc>
      </w:tr>
      <w:tr w:rsidR="007B6529" w:rsidRPr="007B6529" w:rsidTr="007B652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529" w:rsidRPr="007B6529" w:rsidRDefault="007B6529" w:rsidP="007B6529">
            <w:pPr>
              <w:spacing w:after="0" w:line="180" w:lineRule="atLeast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</w:pPr>
            <w:proofErr w:type="spellStart"/>
            <w:r w:rsidRPr="007B6529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  <w:t>Implantation</w:t>
            </w:r>
            <w:proofErr w:type="spellEnd"/>
            <w:r w:rsidRPr="007B6529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  <w:t xml:space="preserve"> rate, % (no. of </w:t>
            </w:r>
            <w:proofErr w:type="spellStart"/>
            <w:r w:rsidRPr="007B6529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  <w:t>gestational</w:t>
            </w:r>
            <w:proofErr w:type="spellEnd"/>
            <w:r w:rsidRPr="007B6529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7B6529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  <w:t>sacs</w:t>
            </w:r>
            <w:proofErr w:type="spellEnd"/>
            <w:r w:rsidRPr="007B6529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  <w:t xml:space="preserve">/no. of </w:t>
            </w:r>
            <w:proofErr w:type="spellStart"/>
            <w:r w:rsidRPr="007B6529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  <w:t>transferred</w:t>
            </w:r>
            <w:proofErr w:type="spellEnd"/>
            <w:r w:rsidRPr="007B6529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7B6529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  <w:t>embryos</w:t>
            </w:r>
            <w:proofErr w:type="spellEnd"/>
            <w:r w:rsidRPr="007B6529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529" w:rsidRPr="007B6529" w:rsidRDefault="007B6529" w:rsidP="007B6529">
            <w:pPr>
              <w:spacing w:after="0" w:line="180" w:lineRule="atLeast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</w:pPr>
            <w:r w:rsidRPr="007B6529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  <w:t>18 (32/178)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529" w:rsidRPr="007B6529" w:rsidRDefault="007B6529" w:rsidP="007B6529">
            <w:pPr>
              <w:spacing w:after="0" w:line="180" w:lineRule="atLeast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</w:pPr>
            <w:r w:rsidRPr="007B6529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  <w:t>21 (42/200)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529" w:rsidRPr="007B6529" w:rsidRDefault="007B6529" w:rsidP="007B6529">
            <w:pPr>
              <w:spacing w:after="0" w:line="180" w:lineRule="atLeast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</w:pPr>
            <w:r w:rsidRPr="007B6529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tr-TR"/>
              </w:rPr>
              <w:t>19 (36/192)</w:t>
            </w:r>
          </w:p>
        </w:tc>
      </w:tr>
    </w:tbl>
    <w:p w:rsidR="007B6529" w:rsidRPr="007B6529" w:rsidRDefault="007B6529" w:rsidP="007B6529">
      <w:pPr>
        <w:spacing w:after="288" w:line="360" w:lineRule="atLeast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proofErr w:type="spellStart"/>
      <w:r w:rsidRPr="007B6529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Westergaard</w:t>
      </w:r>
      <w:proofErr w:type="spellEnd"/>
      <w:r w:rsidRPr="007B6529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. </w:t>
      </w:r>
      <w:proofErr w:type="spellStart"/>
      <w:r w:rsidRPr="007B6529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Acupuncture</w:t>
      </w:r>
      <w:proofErr w:type="spellEnd"/>
      <w:r w:rsidRPr="007B6529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on ET </w:t>
      </w:r>
      <w:proofErr w:type="spellStart"/>
      <w:r w:rsidRPr="007B6529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day</w:t>
      </w:r>
      <w:proofErr w:type="spellEnd"/>
      <w:r w:rsidRPr="007B6529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7B6529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improves</w:t>
      </w:r>
      <w:proofErr w:type="spellEnd"/>
      <w:r w:rsidRPr="007B6529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IVF </w:t>
      </w:r>
      <w:proofErr w:type="spellStart"/>
      <w:r w:rsidRPr="007B6529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outcome</w:t>
      </w:r>
      <w:proofErr w:type="spellEnd"/>
      <w:r w:rsidRPr="007B6529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. </w:t>
      </w:r>
      <w:proofErr w:type="spellStart"/>
      <w:r w:rsidRPr="007B6529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Fertil</w:t>
      </w:r>
      <w:proofErr w:type="spellEnd"/>
      <w:r w:rsidRPr="007B6529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Steril 2006.</w:t>
      </w:r>
    </w:p>
    <w:p w:rsidR="007B6529" w:rsidRPr="007B6529" w:rsidRDefault="00380D5C" w:rsidP="007B6529">
      <w:pPr>
        <w:spacing w:after="60" w:line="180" w:lineRule="atLeast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hyperlink r:id="rId13" w:anchor="back-tblfn3" w:history="1">
        <w:proofErr w:type="spellStart"/>
        <w:r w:rsidR="007B6529" w:rsidRPr="007B6529">
          <w:rPr>
            <w:rFonts w:ascii="Helvetica" w:eastAsia="Times New Roman" w:hAnsi="Helvetica" w:cs="Helvetica"/>
            <w:color w:val="336699"/>
            <w:sz w:val="16"/>
            <w:lang w:eastAsia="tr-TR"/>
          </w:rPr>
          <w:t>a</w:t>
        </w:r>
      </w:hyperlink>
      <w:r w:rsidR="007B6529" w:rsidRPr="007B6529">
        <w:rPr>
          <w:rFonts w:ascii="Helvetica" w:eastAsia="Times New Roman" w:hAnsi="Helvetica" w:cs="Helvetica"/>
          <w:i/>
          <w:iCs/>
          <w:color w:val="333333"/>
          <w:sz w:val="18"/>
          <w:lang w:eastAsia="tr-TR"/>
        </w:rPr>
        <w:t>P</w:t>
      </w:r>
      <w:proofErr w:type="spellEnd"/>
      <w:r w:rsidR="007B6529" w:rsidRPr="007B6529">
        <w:rPr>
          <w:rFonts w:ascii="Helvetica" w:eastAsia="Times New Roman" w:hAnsi="Helvetica" w:cs="Helvetica"/>
          <w:color w:val="333333"/>
          <w:sz w:val="18"/>
          <w:lang w:eastAsia="tr-TR"/>
        </w:rPr>
        <w:t> </w:t>
      </w:r>
      <w:r w:rsidR="007B6529" w:rsidRPr="007B6529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= .044.</w:t>
      </w:r>
    </w:p>
    <w:p w:rsidR="007B6529" w:rsidRPr="007B6529" w:rsidRDefault="00380D5C" w:rsidP="007B6529">
      <w:pPr>
        <w:spacing w:after="60" w:line="180" w:lineRule="atLeast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hyperlink r:id="rId14" w:anchor="back-tblfn4" w:history="1">
        <w:proofErr w:type="spellStart"/>
        <w:r w:rsidR="007B6529" w:rsidRPr="007B6529">
          <w:rPr>
            <w:rFonts w:ascii="Helvetica" w:eastAsia="Times New Roman" w:hAnsi="Helvetica" w:cs="Helvetica"/>
            <w:color w:val="336699"/>
            <w:sz w:val="16"/>
            <w:lang w:eastAsia="tr-TR"/>
          </w:rPr>
          <w:t>b</w:t>
        </w:r>
      </w:hyperlink>
      <w:r w:rsidR="007B6529" w:rsidRPr="007B6529">
        <w:rPr>
          <w:rFonts w:ascii="Helvetica" w:eastAsia="Times New Roman" w:hAnsi="Helvetica" w:cs="Helvetica"/>
          <w:i/>
          <w:iCs/>
          <w:color w:val="333333"/>
          <w:sz w:val="18"/>
          <w:lang w:eastAsia="tr-TR"/>
        </w:rPr>
        <w:t>P</w:t>
      </w:r>
      <w:proofErr w:type="spellEnd"/>
      <w:r w:rsidR="007B6529" w:rsidRPr="007B6529">
        <w:rPr>
          <w:rFonts w:ascii="Helvetica" w:eastAsia="Times New Roman" w:hAnsi="Helvetica" w:cs="Helvetica"/>
          <w:color w:val="333333"/>
          <w:sz w:val="18"/>
          <w:lang w:eastAsia="tr-TR"/>
        </w:rPr>
        <w:t> </w:t>
      </w:r>
      <w:r w:rsidR="007B6529" w:rsidRPr="007B6529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= .038.</w:t>
      </w:r>
    </w:p>
    <w:p w:rsidR="007B6529" w:rsidRPr="007B6529" w:rsidRDefault="00380D5C" w:rsidP="007B6529">
      <w:pPr>
        <w:spacing w:after="60" w:line="180" w:lineRule="atLeast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hyperlink r:id="rId15" w:anchor="back-tblfn5" w:history="1">
        <w:proofErr w:type="spellStart"/>
        <w:r w:rsidR="007B6529" w:rsidRPr="007B6529">
          <w:rPr>
            <w:rFonts w:ascii="Helvetica" w:eastAsia="Times New Roman" w:hAnsi="Helvetica" w:cs="Helvetica"/>
            <w:color w:val="336699"/>
            <w:sz w:val="16"/>
            <w:lang w:eastAsia="tr-TR"/>
          </w:rPr>
          <w:t>c</w:t>
        </w:r>
      </w:hyperlink>
      <w:r w:rsidR="007B6529" w:rsidRPr="007B6529">
        <w:rPr>
          <w:rFonts w:ascii="Helvetica" w:eastAsia="Times New Roman" w:hAnsi="Helvetica" w:cs="Helvetica"/>
          <w:i/>
          <w:iCs/>
          <w:color w:val="333333"/>
          <w:sz w:val="18"/>
          <w:lang w:eastAsia="tr-TR"/>
        </w:rPr>
        <w:t>P</w:t>
      </w:r>
      <w:proofErr w:type="spellEnd"/>
      <w:r w:rsidR="007B6529" w:rsidRPr="007B6529">
        <w:rPr>
          <w:rFonts w:ascii="Helvetica" w:eastAsia="Times New Roman" w:hAnsi="Helvetica" w:cs="Helvetica"/>
          <w:color w:val="333333"/>
          <w:sz w:val="18"/>
          <w:lang w:eastAsia="tr-TR"/>
        </w:rPr>
        <w:t> </w:t>
      </w:r>
      <w:r w:rsidR="007B6529" w:rsidRPr="007B6529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= .049.</w:t>
      </w:r>
    </w:p>
    <w:p w:rsidR="00941B9B" w:rsidRDefault="00941B9B" w:rsidP="00E369D4">
      <w:r>
        <w:t>Bu çalışmada ET günü transfer öncesi ve sonrası (</w:t>
      </w:r>
      <w:proofErr w:type="spellStart"/>
      <w:r>
        <w:t>Paulus'un</w:t>
      </w:r>
      <w:proofErr w:type="spellEnd"/>
      <w:r>
        <w:t xml:space="preserve"> protokolü) akupunktur  yapılan gurupta, kontrol gurubuna göre istatistiksel olarak anlamlı yüksek gebelik oranları bulunmuş, ancak ET den iki gün sonra ek bir seans eklenmesi sonucu (ikinci gurup</w:t>
      </w:r>
      <w:r w:rsidR="002E3C88">
        <w:t>-</w:t>
      </w:r>
      <w:proofErr w:type="spellStart"/>
      <w:r w:rsidR="002E3C88">
        <w:t>Dieterle</w:t>
      </w:r>
      <w:proofErr w:type="spellEnd"/>
      <w:r w:rsidR="002E3C88">
        <w:t xml:space="preserve"> protokolü</w:t>
      </w:r>
      <w:r>
        <w:t xml:space="preserve">) gebelik oranlarının </w:t>
      </w:r>
      <w:r w:rsidR="00427D3D">
        <w:t>artırmadığı (hatta</w:t>
      </w:r>
      <w:r>
        <w:t xml:space="preserve"> düştüğü</w:t>
      </w:r>
      <w:r w:rsidR="00427D3D">
        <w:t>)</w:t>
      </w:r>
      <w:r w:rsidR="002B0B61">
        <w:t xml:space="preserve"> sonucu çıkarılmıştır</w:t>
      </w:r>
      <w:r>
        <w:t>.</w:t>
      </w:r>
      <w:r w:rsidR="002E3C88">
        <w:t xml:space="preserve"> Bu </w:t>
      </w:r>
      <w:proofErr w:type="spellStart"/>
      <w:r w:rsidR="002E3C88">
        <w:t>Dieterl</w:t>
      </w:r>
      <w:r w:rsidR="00427D3D">
        <w:t>e</w:t>
      </w:r>
      <w:proofErr w:type="spellEnd"/>
      <w:r w:rsidR="00427D3D">
        <w:t xml:space="preserve"> ve arkadaşlarının çalışmasıyla çelişkili </w:t>
      </w:r>
      <w:r w:rsidR="002E3C88">
        <w:t>bir sonuçtu.</w:t>
      </w:r>
      <w:r w:rsidR="00427D3D">
        <w:t xml:space="preserve"> Bu makalenin yazarları tartışma kısmında mevcut çelişkiyi değerlendirirken, kendi çalışmalarında kontrol gurubunda </w:t>
      </w:r>
      <w:proofErr w:type="spellStart"/>
      <w:r w:rsidR="00427D3D">
        <w:t>sham</w:t>
      </w:r>
      <w:proofErr w:type="spellEnd"/>
      <w:r w:rsidR="00427D3D">
        <w:t xml:space="preserve"> akupunktur kullanmadıklarını, </w:t>
      </w:r>
      <w:proofErr w:type="spellStart"/>
      <w:r w:rsidR="00427D3D">
        <w:t>Dieterle'nin</w:t>
      </w:r>
      <w:proofErr w:type="spellEnd"/>
      <w:r w:rsidR="00427D3D">
        <w:t xml:space="preserve"> çalışmasında ise kullanıldığını belirtip bu konuyu </w:t>
      </w:r>
      <w:proofErr w:type="spellStart"/>
      <w:r w:rsidR="00427D3D">
        <w:t>plasebo</w:t>
      </w:r>
      <w:proofErr w:type="spellEnd"/>
      <w:r w:rsidR="00427D3D">
        <w:t xml:space="preserve"> etkisi bağlamında </w:t>
      </w:r>
      <w:proofErr w:type="spellStart"/>
      <w:r w:rsidR="00427D3D">
        <w:t>speküle</w:t>
      </w:r>
      <w:proofErr w:type="spellEnd"/>
      <w:r w:rsidR="00427D3D">
        <w:t xml:space="preserve"> etmişlerdir. </w:t>
      </w:r>
      <w:r w:rsidR="002B0B61">
        <w:t xml:space="preserve">Bunun üzerine </w:t>
      </w:r>
      <w:proofErr w:type="spellStart"/>
      <w:r w:rsidR="00654F34">
        <w:t>Myers</w:t>
      </w:r>
      <w:proofErr w:type="spellEnd"/>
      <w:r w:rsidR="00654F34">
        <w:t xml:space="preserve">, </w:t>
      </w:r>
      <w:proofErr w:type="spellStart"/>
      <w:r w:rsidR="00654F34">
        <w:t>Westergaad</w:t>
      </w:r>
      <w:proofErr w:type="spellEnd"/>
      <w:r w:rsidR="00654F34">
        <w:t xml:space="preserve"> ve </w:t>
      </w:r>
      <w:proofErr w:type="spellStart"/>
      <w:r w:rsidR="00654F34">
        <w:t>Dieterle'nin</w:t>
      </w:r>
      <w:proofErr w:type="spellEnd"/>
      <w:r w:rsidR="00654F34">
        <w:t xml:space="preserve"> çalışmalarını değ</w:t>
      </w:r>
      <w:r w:rsidR="002B0B61">
        <w:t>erlendirdiği bir makale yayınlam</w:t>
      </w:r>
      <w:r w:rsidR="00654F34">
        <w:t>ı</w:t>
      </w:r>
      <w:r w:rsidR="002B0B61">
        <w:t>ştır</w:t>
      </w:r>
      <w:r w:rsidR="00654F34">
        <w:rPr>
          <w:rStyle w:val="SonnotBavurusu"/>
        </w:rPr>
        <w:endnoteReference w:id="33"/>
      </w:r>
      <w:r w:rsidR="002B0B61">
        <w:t xml:space="preserve"> ve yazısında özetle, </w:t>
      </w:r>
      <w:r w:rsidR="008F595E">
        <w:t>akupunkturun IVF hastalarına yararlı olduğu fakat çalışmalardaki metodolojik eksi</w:t>
      </w:r>
      <w:r w:rsidR="002B0B61">
        <w:t>klerin giderilmesi üzerinde durmuştur</w:t>
      </w:r>
      <w:r w:rsidR="008F595E">
        <w:t>.</w:t>
      </w:r>
      <w:r w:rsidR="00654F34">
        <w:t xml:space="preserve"> </w:t>
      </w:r>
    </w:p>
    <w:p w:rsidR="00427D3D" w:rsidRDefault="003145A2" w:rsidP="00E369D4">
      <w:r>
        <w:t xml:space="preserve">Yine 2006 yılında </w:t>
      </w:r>
      <w:proofErr w:type="spellStart"/>
      <w:r>
        <w:t>Smith</w:t>
      </w:r>
      <w:proofErr w:type="spellEnd"/>
      <w:r>
        <w:t xml:space="preserve"> ve arkadaşları, </w:t>
      </w:r>
      <w:proofErr w:type="spellStart"/>
      <w:r>
        <w:t>Paulus'un</w:t>
      </w:r>
      <w:proofErr w:type="spellEnd"/>
      <w:r>
        <w:t xml:space="preserve"> protokolüne, 1 seans daha ekleyerek (bu sefer oosit toplanmasından önce) 469 kadın ile </w:t>
      </w:r>
      <w:proofErr w:type="spellStart"/>
      <w:r>
        <w:t>sham</w:t>
      </w:r>
      <w:proofErr w:type="spellEnd"/>
      <w:r>
        <w:t xml:space="preserve"> akupunktur </w:t>
      </w:r>
      <w:r w:rsidR="006A4D5E">
        <w:t xml:space="preserve">kontrollü </w:t>
      </w:r>
      <w:r>
        <w:t>(</w:t>
      </w:r>
      <w:proofErr w:type="spellStart"/>
      <w:r>
        <w:t>Streitberger</w:t>
      </w:r>
      <w:proofErr w:type="spellEnd"/>
      <w:r>
        <w:rPr>
          <w:rStyle w:val="SonnotBavurusu"/>
        </w:rPr>
        <w:endnoteReference w:id="34"/>
      </w:r>
      <w:r>
        <w:t xml:space="preserve">) </w:t>
      </w:r>
      <w:proofErr w:type="spellStart"/>
      <w:r>
        <w:t>ra</w:t>
      </w:r>
      <w:r w:rsidR="002B0B61">
        <w:t>ndomize</w:t>
      </w:r>
      <w:proofErr w:type="spellEnd"/>
      <w:r w:rsidR="002B0B61">
        <w:t xml:space="preserve"> bir çalışma yayınlamışlardır</w:t>
      </w:r>
      <w:r>
        <w:t>.</w:t>
      </w:r>
      <w:r w:rsidR="00174343">
        <w:rPr>
          <w:rStyle w:val="SonnotBavurusu"/>
        </w:rPr>
        <w:endnoteReference w:id="35"/>
      </w:r>
      <w:r>
        <w:t xml:space="preserve"> </w:t>
      </w:r>
      <w:r w:rsidR="006A4D5E">
        <w:t>Akupunktur gurubunda % 31, k</w:t>
      </w:r>
      <w:r w:rsidR="00174343">
        <w:t>ontro</w:t>
      </w:r>
      <w:r w:rsidR="006A4D5E">
        <w:t>l gurubunda % 23 gebelik bildirmiş</w:t>
      </w:r>
      <w:r w:rsidR="00174343">
        <w:t>ler ancak, kendi yorumlarında</w:t>
      </w:r>
      <w:r w:rsidR="006E1C1E">
        <w:t xml:space="preserve"> makaledeki biçimiyle söylersek,</w:t>
      </w:r>
      <w:r w:rsidR="00174343">
        <w:t xml:space="preserve"> "gerçek akupunktur gurubunda gebelik oranları bir buçuk kat yüksek olmasına rağmen </w:t>
      </w:r>
      <w:r w:rsidR="006E1C1E">
        <w:t>istatistiksel olarak anlamlı fark bulunmadı"</w:t>
      </w:r>
      <w:r w:rsidR="00C95B84">
        <w:t xml:space="preserve"> </w:t>
      </w:r>
      <w:r w:rsidR="00174343">
        <w:t xml:space="preserve"> </w:t>
      </w:r>
      <w:r w:rsidR="002B0B61">
        <w:t xml:space="preserve">sonucuna varmışlardır. </w:t>
      </w:r>
      <w:r w:rsidR="00C95B84">
        <w:t xml:space="preserve">Benzer biçimde, </w:t>
      </w:r>
      <w:proofErr w:type="spellStart"/>
      <w:r w:rsidR="00C95B84">
        <w:t>Benson</w:t>
      </w:r>
      <w:proofErr w:type="spellEnd"/>
      <w:r w:rsidR="00C95B84">
        <w:t xml:space="preserve"> ve arkadaşları, 5 guruba ayırdıkları (1-iğne ile akupunktur, 2-lazer akupunktur, 3- </w:t>
      </w:r>
      <w:proofErr w:type="spellStart"/>
      <w:r w:rsidR="00C95B84">
        <w:t>sham</w:t>
      </w:r>
      <w:proofErr w:type="spellEnd"/>
      <w:r w:rsidR="00C95B84">
        <w:t xml:space="preserve"> lazer akupunktur, 4-gevşeme ve 5- müdahale yok) yaklaşık 50'şerli guruplarda, sadece iğne gurubunda görece (%10) gebelik sonuçlarında artış olduğu fakat istatistik</w:t>
      </w:r>
      <w:r w:rsidR="002B0B61">
        <w:t>sel fark olmadığı sonucuna varmışlardır</w:t>
      </w:r>
      <w:r w:rsidR="00C95B84">
        <w:t>.</w:t>
      </w:r>
      <w:r w:rsidR="00C95B84">
        <w:rPr>
          <w:rStyle w:val="SonnotBavurusu"/>
        </w:rPr>
        <w:endnoteReference w:id="36"/>
      </w:r>
      <w:r w:rsidR="00C95B84">
        <w:t xml:space="preserve"> </w:t>
      </w:r>
    </w:p>
    <w:p w:rsidR="0092188A" w:rsidRDefault="00F51ECA" w:rsidP="00E369D4">
      <w:proofErr w:type="spellStart"/>
      <w:r>
        <w:t>İnfertilite</w:t>
      </w:r>
      <w:proofErr w:type="spellEnd"/>
      <w:r>
        <w:t xml:space="preserve"> konusunda akupunktur çalışmalarının değerlendirildiği</w:t>
      </w:r>
      <w:r w:rsidR="008D1D11">
        <w:t>,</w:t>
      </w:r>
      <w:r>
        <w:t xml:space="preserve"> eleştirildiği yayınlar</w:t>
      </w:r>
      <w:r w:rsidR="002B0B61">
        <w:t>da</w:t>
      </w:r>
      <w:r>
        <w:t xml:space="preserve"> da</w:t>
      </w:r>
      <w:r w:rsidR="008D1D11">
        <w:t xml:space="preserve"> 2006 yı</w:t>
      </w:r>
      <w:r w:rsidR="002B0B61">
        <w:t>lından itibaren artış göze çarpar olmuştur</w:t>
      </w:r>
      <w:r w:rsidR="008D1D11">
        <w:t xml:space="preserve">. </w:t>
      </w:r>
      <w:proofErr w:type="spellStart"/>
      <w:r w:rsidR="008D1D11">
        <w:t>Elisabet</w:t>
      </w:r>
      <w:proofErr w:type="spellEnd"/>
      <w:r w:rsidR="008D1D11">
        <w:t xml:space="preserve"> </w:t>
      </w:r>
      <w:proofErr w:type="spellStart"/>
      <w:r w:rsidR="008D1D11">
        <w:t>Stener</w:t>
      </w:r>
      <w:proofErr w:type="spellEnd"/>
      <w:r w:rsidR="008D1D11">
        <w:t>-</w:t>
      </w:r>
      <w:proofErr w:type="spellStart"/>
      <w:r w:rsidR="008D1D11">
        <w:t>Victorin</w:t>
      </w:r>
      <w:proofErr w:type="spellEnd"/>
      <w:r w:rsidR="008D1D11">
        <w:t xml:space="preserve"> ve </w:t>
      </w:r>
      <w:r w:rsidR="008D1D11" w:rsidRPr="008D1D11">
        <w:t xml:space="preserve"> Peter </w:t>
      </w:r>
      <w:proofErr w:type="spellStart"/>
      <w:r w:rsidR="008D1D11" w:rsidRPr="008D1D11">
        <w:t>Humaidan</w:t>
      </w:r>
      <w:proofErr w:type="spellEnd"/>
      <w:r w:rsidR="008D1D11">
        <w:t xml:space="preserve"> birlikte yazdıkları makalede</w:t>
      </w:r>
      <w:r w:rsidR="008D1D11">
        <w:rPr>
          <w:rStyle w:val="SonnotBavurusu"/>
        </w:rPr>
        <w:endnoteReference w:id="37"/>
      </w:r>
      <w:r w:rsidR="008D1D11">
        <w:t xml:space="preserve"> özetle, akupunkturun </w:t>
      </w:r>
      <w:proofErr w:type="spellStart"/>
      <w:r w:rsidR="008D1D11">
        <w:t>infertilite</w:t>
      </w:r>
      <w:proofErr w:type="spellEnd"/>
      <w:r w:rsidR="008D1D11">
        <w:t xml:space="preserve"> alanında giderek yaygınlaştığını, </w:t>
      </w:r>
      <w:proofErr w:type="spellStart"/>
      <w:r w:rsidR="008D1D11">
        <w:t>uterin</w:t>
      </w:r>
      <w:proofErr w:type="spellEnd"/>
      <w:r w:rsidR="008D1D11">
        <w:t xml:space="preserve"> ve </w:t>
      </w:r>
      <w:proofErr w:type="spellStart"/>
      <w:r w:rsidR="008D1D11">
        <w:t>ovaryan</w:t>
      </w:r>
      <w:proofErr w:type="spellEnd"/>
      <w:r w:rsidR="008D1D11">
        <w:t xml:space="preserve"> kan akımı üzerinde etkili olduğu, oosit toplama sırasında ağrı üzerinde azaltıcı etkisi olduğu, PCO </w:t>
      </w:r>
      <w:proofErr w:type="spellStart"/>
      <w:r w:rsidR="008D1D11">
        <w:t>lu</w:t>
      </w:r>
      <w:proofErr w:type="spellEnd"/>
      <w:r w:rsidR="008D1D11">
        <w:t xml:space="preserve"> hastalarda </w:t>
      </w:r>
      <w:proofErr w:type="spellStart"/>
      <w:r w:rsidR="006A4E2D">
        <w:t>hormonal</w:t>
      </w:r>
      <w:proofErr w:type="spellEnd"/>
      <w:r w:rsidR="006A4E2D">
        <w:t xml:space="preserve"> ve </w:t>
      </w:r>
      <w:proofErr w:type="spellStart"/>
      <w:r w:rsidR="006A4E2D">
        <w:t>met</w:t>
      </w:r>
      <w:r w:rsidR="002B0B61">
        <w:t>abolik</w:t>
      </w:r>
      <w:proofErr w:type="spellEnd"/>
      <w:r w:rsidR="002B0B61">
        <w:t xml:space="preserve"> düzenleyici rolü olduğu</w:t>
      </w:r>
      <w:r w:rsidR="006A4E2D">
        <w:t xml:space="preserve">, gebelik oranlarını artırdığını ve olumsuz yan etkilerinin olmadığını belirterek, akupunktur protokollerindeki nokta seçimi ve uygulama farklarının kafa karıştırıcı olduğu tespitini yapmışlardır. </w:t>
      </w:r>
      <w:proofErr w:type="spellStart"/>
      <w:r w:rsidR="0080304D">
        <w:t>Domar</w:t>
      </w:r>
      <w:proofErr w:type="spellEnd"/>
      <w:r w:rsidR="0080304D">
        <w:t xml:space="preserve"> da, makalesinde</w:t>
      </w:r>
      <w:r w:rsidR="0080304D">
        <w:rPr>
          <w:rStyle w:val="SonnotBavurusu"/>
        </w:rPr>
        <w:endnoteReference w:id="38"/>
      </w:r>
      <w:r w:rsidR="0080304D">
        <w:t xml:space="preserve"> yapılan çalışmalardaki tasarım hatalarına değinerek, çıkan sonuç</w:t>
      </w:r>
      <w:r w:rsidR="002B0B61">
        <w:t>ların çelişkilerine dikkat çekmiştir</w:t>
      </w:r>
      <w:r w:rsidR="0080304D">
        <w:t xml:space="preserve">. </w:t>
      </w:r>
      <w:proofErr w:type="spellStart"/>
      <w:r w:rsidR="0080304D">
        <w:t>Sham</w:t>
      </w:r>
      <w:proofErr w:type="spellEnd"/>
      <w:r w:rsidR="0080304D">
        <w:t xml:space="preserve"> akupunktur üzerinde önemle durduğu makalesinde, </w:t>
      </w:r>
      <w:proofErr w:type="spellStart"/>
      <w:r w:rsidR="0080304D">
        <w:t>sham</w:t>
      </w:r>
      <w:proofErr w:type="spellEnd"/>
      <w:r w:rsidR="0080304D">
        <w:t xml:space="preserve"> akupunktur uygulanan kontrol guruplarında</w:t>
      </w:r>
      <w:r w:rsidR="002B0B61">
        <w:t>,</w:t>
      </w:r>
      <w:r w:rsidR="0080304D">
        <w:t xml:space="preserve"> hiç akupunktur uygulanmayanlara göre fark</w:t>
      </w:r>
      <w:r w:rsidR="002B0B61">
        <w:t>lı sonuçların olmasını sorgulamıştır</w:t>
      </w:r>
      <w:r w:rsidR="0080304D">
        <w:t xml:space="preserve">. </w:t>
      </w:r>
      <w:r w:rsidR="00EE22E7">
        <w:t xml:space="preserve">Ayrıca iki yerine üç seans akupunktur yapılan gurubun bulunduğu çalışmada, üçüncü seans akupunkturun </w:t>
      </w:r>
      <w:r w:rsidR="00EE22E7">
        <w:lastRenderedPageBreak/>
        <w:t>sonuçları daha kötü yönde mi etkilediğini sorarak, akupunkturun IVF sonuçları üzerindeki etkisini</w:t>
      </w:r>
      <w:r w:rsidR="002B0B61">
        <w:t>n henüz açık olmadığını belirtmiştir</w:t>
      </w:r>
      <w:r w:rsidR="00EE22E7">
        <w:t xml:space="preserve">. Son olarak </w:t>
      </w:r>
      <w:proofErr w:type="spellStart"/>
      <w:r w:rsidR="00EE22E7">
        <w:t>Anderson</w:t>
      </w:r>
      <w:proofErr w:type="spellEnd"/>
      <w:r w:rsidR="00090601">
        <w:t xml:space="preserve"> ve </w:t>
      </w:r>
      <w:proofErr w:type="spellStart"/>
      <w:r w:rsidR="00090601">
        <w:t>Rosenthal</w:t>
      </w:r>
      <w:proofErr w:type="spellEnd"/>
      <w:r w:rsidR="00EE22E7">
        <w:rPr>
          <w:rStyle w:val="SonnotBavurusu"/>
        </w:rPr>
        <w:endnoteReference w:id="39"/>
      </w:r>
      <w:r w:rsidR="006A4E2D">
        <w:t xml:space="preserve"> </w:t>
      </w:r>
      <w:r w:rsidR="00EE22E7">
        <w:t xml:space="preserve">editöre yazdığı mektupta, </w:t>
      </w:r>
      <w:r w:rsidR="00090601">
        <w:t xml:space="preserve">son yayınlardaki kısa akupunktur protokollerinin, nokta seçim kriterlerinin ve tüm vakalara standart nokta uygulamasının yapılmasının TCM </w:t>
      </w:r>
      <w:proofErr w:type="spellStart"/>
      <w:r w:rsidR="00090601">
        <w:t>diagnostik</w:t>
      </w:r>
      <w:proofErr w:type="spellEnd"/>
      <w:r w:rsidR="00090601">
        <w:t xml:space="preserve"> </w:t>
      </w:r>
      <w:r w:rsidR="00B95CF5">
        <w:t>perspektifine</w:t>
      </w:r>
      <w:r w:rsidR="00090601">
        <w:t xml:space="preserve"> u</w:t>
      </w:r>
      <w:r w:rsidR="00171270">
        <w:t>ygun olmadığını değerlendirmişlerdir</w:t>
      </w:r>
      <w:r w:rsidR="00090601">
        <w:t>.</w:t>
      </w:r>
      <w:r>
        <w:t xml:space="preserve"> </w:t>
      </w:r>
    </w:p>
    <w:p w:rsidR="00D15B6E" w:rsidRDefault="00D15B6E" w:rsidP="00E369D4">
      <w:r>
        <w:t>2007 de peş peşe önceki çalışmaların tersi sonuçlar</w:t>
      </w:r>
      <w:r w:rsidR="007B58CD">
        <w:t xml:space="preserve"> açıklayan çalışmalar yayınlanmıştır</w:t>
      </w:r>
      <w:r>
        <w:t xml:space="preserve">. </w:t>
      </w:r>
      <w:proofErr w:type="spellStart"/>
      <w:r>
        <w:t>Craig</w:t>
      </w:r>
      <w:proofErr w:type="spellEnd"/>
      <w:r>
        <w:t xml:space="preserve"> ve arkadaşları, </w:t>
      </w:r>
      <w:r w:rsidR="00D20BC3">
        <w:t>107 hasta üzerinde</w:t>
      </w:r>
      <w:r>
        <w:t xml:space="preserve"> </w:t>
      </w:r>
      <w:proofErr w:type="spellStart"/>
      <w:r w:rsidR="00D20BC3">
        <w:t>Paulus'un</w:t>
      </w:r>
      <w:proofErr w:type="spellEnd"/>
      <w:r w:rsidR="00D20BC3">
        <w:t xml:space="preserve"> protokolünü uyguladıkları </w:t>
      </w:r>
      <w:proofErr w:type="spellStart"/>
      <w:r w:rsidR="00D20BC3">
        <w:t>randomize</w:t>
      </w:r>
      <w:proofErr w:type="spellEnd"/>
      <w:r w:rsidR="00D20BC3">
        <w:t xml:space="preserve"> kontrollü çalışmada,</w:t>
      </w:r>
      <w:r w:rsidR="00D20BC3">
        <w:rPr>
          <w:rStyle w:val="SonnotBavurusu"/>
        </w:rPr>
        <w:endnoteReference w:id="40"/>
      </w:r>
      <w:r w:rsidR="00D20BC3">
        <w:t xml:space="preserve"> akupunktur grubunda daha dü</w:t>
      </w:r>
      <w:r w:rsidR="007B58CD">
        <w:t>şük gebelik oranları bildirmişlerdir</w:t>
      </w:r>
      <w:r w:rsidR="006A1225">
        <w:t>. (Kontrol gurubunda herhangi bir girişim yok a</w:t>
      </w:r>
      <w:r w:rsidR="00D20BC3">
        <w:t xml:space="preserve">kupunktur gurubunda </w:t>
      </w:r>
      <w:r w:rsidR="006A1225">
        <w:t>% 43.8, kontrol gurubunda % 69.6 klinik gebelik</w:t>
      </w:r>
      <w:r w:rsidR="00D20BC3">
        <w:t xml:space="preserve">). </w:t>
      </w:r>
      <w:proofErr w:type="spellStart"/>
      <w:r w:rsidR="007950B1">
        <w:t>Wang</w:t>
      </w:r>
      <w:proofErr w:type="spellEnd"/>
      <w:r w:rsidR="007950B1">
        <w:t xml:space="preserve"> ve arkadaşları da 32 hasta üzerinde, </w:t>
      </w:r>
      <w:proofErr w:type="spellStart"/>
      <w:r w:rsidR="007950B1">
        <w:t>siklusun</w:t>
      </w:r>
      <w:proofErr w:type="spellEnd"/>
      <w:r w:rsidR="007950B1">
        <w:t xml:space="preserve"> 5. gününden itibaren iki hafta boyunca, ET günü hariç </w:t>
      </w:r>
      <w:proofErr w:type="spellStart"/>
      <w:r w:rsidR="007950B1">
        <w:t>foliküler</w:t>
      </w:r>
      <w:proofErr w:type="spellEnd"/>
      <w:r w:rsidR="007950B1">
        <w:t xml:space="preserve"> ve </w:t>
      </w:r>
      <w:proofErr w:type="spellStart"/>
      <w:r w:rsidR="007950B1">
        <w:t>luteal</w:t>
      </w:r>
      <w:proofErr w:type="spellEnd"/>
      <w:r w:rsidR="007950B1">
        <w:t xml:space="preserve"> fazda akupunktur uyguladıkları bir çalışmada</w:t>
      </w:r>
      <w:r w:rsidR="00511FB0">
        <w:rPr>
          <w:rStyle w:val="SonnotBavurusu"/>
        </w:rPr>
        <w:endnoteReference w:id="41"/>
      </w:r>
      <w:r w:rsidR="007950B1">
        <w:t>, kontrol gurubuyla akupunktur gurubunun</w:t>
      </w:r>
      <w:r w:rsidR="007B58CD">
        <w:t>,</w:t>
      </w:r>
      <w:r w:rsidR="007950B1">
        <w:t xml:space="preserve"> klinik gebelik ve devam eden gebelik sonuçlarını benzer buldukları (akupunktur gurubu: % 40.6 ve % 37.5, kontrol gurubunda % 53.1 ve</w:t>
      </w:r>
      <w:r w:rsidR="007B58CD">
        <w:t xml:space="preserve"> % 43.7) bir makale yayınlamışlardır</w:t>
      </w:r>
      <w:r w:rsidR="007950B1">
        <w:t>. (her iki makale</w:t>
      </w:r>
      <w:r w:rsidR="00125979">
        <w:t>nin de tam metinlerine ulaşılamadı</w:t>
      </w:r>
      <w:r w:rsidR="007950B1">
        <w:t xml:space="preserve">). </w:t>
      </w:r>
      <w:r w:rsidR="002B7512">
        <w:t xml:space="preserve">Aynı yıl, </w:t>
      </w:r>
      <w:proofErr w:type="spellStart"/>
      <w:r w:rsidR="002B7512">
        <w:t>Anderson</w:t>
      </w:r>
      <w:proofErr w:type="spellEnd"/>
      <w:r w:rsidR="002B7512">
        <w:t xml:space="preserve"> ve arkadaşları IVF de akupunkturun klinik etkinliği ve mekanizmalarına dair uzunca bir </w:t>
      </w:r>
      <w:r w:rsidR="00AB52D2">
        <w:t>değerlendirme yazısı</w:t>
      </w:r>
      <w:r w:rsidR="00125979">
        <w:t xml:space="preserve"> yayınlamışlardır</w:t>
      </w:r>
      <w:r w:rsidR="002B7512">
        <w:t>.</w:t>
      </w:r>
      <w:r w:rsidR="002B7512">
        <w:rPr>
          <w:rStyle w:val="SonnotBavurusu"/>
        </w:rPr>
        <w:endnoteReference w:id="42"/>
      </w:r>
      <w:r w:rsidR="00AB52D2">
        <w:t xml:space="preserve"> Bu değerlendirmede, biyo</w:t>
      </w:r>
      <w:r w:rsidR="008D23A3">
        <w:t>medikal yaklaşımla TCM yaklaşım</w:t>
      </w:r>
      <w:r w:rsidR="000613E9">
        <w:t xml:space="preserve">ları </w:t>
      </w:r>
      <w:r w:rsidR="008D23A3">
        <w:t>karşılaştırılarak,</w:t>
      </w:r>
      <w:r w:rsidR="000613E9">
        <w:t xml:space="preserve"> bir yıl önce yazdıkları editöre mektup metnindeki eleştirilerini tekrar ederek ve genişleterek, çalışmalardaki </w:t>
      </w:r>
      <w:r w:rsidR="00184BBE">
        <w:t xml:space="preserve">akupunktur lehine çıkan sonuçların yanı sıra </w:t>
      </w:r>
      <w:r w:rsidR="000613E9">
        <w:t xml:space="preserve">tasarım ve metodolojik kısıtlarını </w:t>
      </w:r>
      <w:r w:rsidR="00125979">
        <w:t>vurgulamışlardır</w:t>
      </w:r>
      <w:r w:rsidR="003F6CB1">
        <w:t>. Bununla beraber bu makalede, akupunkturun IVF sürecinde etkili ol</w:t>
      </w:r>
      <w:r w:rsidR="00184BBE">
        <w:t>masının olası mekanizmalarını</w:t>
      </w:r>
      <w:r w:rsidR="000613E9">
        <w:t xml:space="preserve"> </w:t>
      </w:r>
      <w:r w:rsidR="003F6CB1">
        <w:t xml:space="preserve">kanıta dayalı olarak </w:t>
      </w:r>
      <w:r w:rsidR="00125979">
        <w:t>etraflıca ele almışlardır</w:t>
      </w:r>
      <w:r w:rsidR="00184BBE">
        <w:t xml:space="preserve">. Başlıklar halinde </w:t>
      </w:r>
      <w:r w:rsidR="00125979">
        <w:t>belirtirsek şu</w:t>
      </w:r>
      <w:r w:rsidR="00B73E5E">
        <w:t xml:space="preserve"> dört etki yol</w:t>
      </w:r>
      <w:r w:rsidR="00125979">
        <w:t>u ile katkı sağladığını öne sürmüşlerdir</w:t>
      </w:r>
      <w:r w:rsidR="00B73E5E">
        <w:t>:</w:t>
      </w:r>
      <w:r w:rsidR="002B7512">
        <w:t xml:space="preserve">  </w:t>
      </w:r>
      <w:r w:rsidR="00184BBE">
        <w:t xml:space="preserve">1- </w:t>
      </w:r>
      <w:proofErr w:type="spellStart"/>
      <w:r w:rsidR="00184BBE">
        <w:t>nöroendokrin</w:t>
      </w:r>
      <w:proofErr w:type="spellEnd"/>
      <w:r w:rsidR="00184BBE">
        <w:t xml:space="preserve"> faktörler üzerinde modülatör etki, 2- </w:t>
      </w:r>
      <w:proofErr w:type="spellStart"/>
      <w:r w:rsidR="00184BBE">
        <w:t>Uterin</w:t>
      </w:r>
      <w:proofErr w:type="spellEnd"/>
      <w:r w:rsidR="00184BBE">
        <w:t xml:space="preserve"> ve </w:t>
      </w:r>
      <w:proofErr w:type="spellStart"/>
      <w:r w:rsidR="00184BBE">
        <w:t>ovaryan</w:t>
      </w:r>
      <w:proofErr w:type="spellEnd"/>
      <w:r w:rsidR="00184BBE">
        <w:t xml:space="preserve"> kan akımı üzerindeki etkisi, 3- </w:t>
      </w:r>
      <w:proofErr w:type="spellStart"/>
      <w:r w:rsidR="00184BBE">
        <w:t>sitokinler</w:t>
      </w:r>
      <w:proofErr w:type="spellEnd"/>
      <w:r w:rsidR="00184BBE">
        <w:t xml:space="preserve"> aracılığı ile </w:t>
      </w:r>
      <w:proofErr w:type="spellStart"/>
      <w:r w:rsidR="00184BBE">
        <w:t>immün</w:t>
      </w:r>
      <w:proofErr w:type="spellEnd"/>
      <w:r w:rsidR="00184BBE">
        <w:t xml:space="preserve"> modülatör</w:t>
      </w:r>
      <w:r w:rsidR="007950B1">
        <w:t xml:space="preserve"> </w:t>
      </w:r>
      <w:r w:rsidR="00184BBE">
        <w:t>etki, 4-</w:t>
      </w:r>
      <w:r w:rsidR="00B73E5E">
        <w:t xml:space="preserve"> Stres, depresyon gibi duygu durum üzerindeki iyileştirici etki.</w:t>
      </w:r>
      <w:r w:rsidR="00184BBE">
        <w:t xml:space="preserve"> </w:t>
      </w:r>
    </w:p>
    <w:p w:rsidR="009B1DFA" w:rsidRDefault="00442443" w:rsidP="00E369D4">
      <w:r>
        <w:t>2008 yılında</w:t>
      </w:r>
      <w:r w:rsidR="000D7AD4">
        <w:t xml:space="preserve"> </w:t>
      </w:r>
      <w:proofErr w:type="spellStart"/>
      <w:r>
        <w:t>endometriozis</w:t>
      </w:r>
      <w:proofErr w:type="spellEnd"/>
      <w:r>
        <w:t xml:space="preserve"> tanısı konmuş bir IVF vakasına 10 seans akupunktur uygulaması sonrası klinik durumunu tartışıldığı bir </w:t>
      </w:r>
      <w:r w:rsidR="000D7AD4">
        <w:t>vaka sunumu</w:t>
      </w:r>
      <w:r w:rsidR="000D7AD4">
        <w:rPr>
          <w:rStyle w:val="SonnotBavurusu"/>
        </w:rPr>
        <w:endnoteReference w:id="43"/>
      </w:r>
      <w:r w:rsidR="00DF778B">
        <w:t xml:space="preserve"> </w:t>
      </w:r>
      <w:r>
        <w:t xml:space="preserve">dışında </w:t>
      </w:r>
      <w:r w:rsidR="007605D8">
        <w:t xml:space="preserve"> </w:t>
      </w:r>
      <w:r>
        <w:t>dergilere ya</w:t>
      </w:r>
      <w:r w:rsidR="00125979">
        <w:t>nsıyan bir klinik çalışma olmamıştır</w:t>
      </w:r>
      <w:r>
        <w:t xml:space="preserve">. </w:t>
      </w:r>
      <w:r w:rsidR="00A00CA1">
        <w:t xml:space="preserve">Bununla beraber bu yılda, </w:t>
      </w:r>
      <w:r w:rsidR="00E8562E">
        <w:t>IVF ve akupunktur konusunda önceki klinik çalışmaları inceleyen</w:t>
      </w:r>
      <w:r w:rsidR="00A00CA1">
        <w:t xml:space="preserve"> iki</w:t>
      </w:r>
      <w:r w:rsidR="00E8562E">
        <w:t xml:space="preserve"> </w:t>
      </w:r>
      <w:proofErr w:type="spellStart"/>
      <w:r w:rsidR="00E8562E">
        <w:t>review</w:t>
      </w:r>
      <w:proofErr w:type="spellEnd"/>
      <w:r w:rsidR="00E8562E">
        <w:rPr>
          <w:rStyle w:val="SonnotBavurusu"/>
        </w:rPr>
        <w:endnoteReference w:id="44"/>
      </w:r>
      <w:r w:rsidR="00E8562E">
        <w:t xml:space="preserve"> </w:t>
      </w:r>
      <w:r w:rsidR="00E8562E">
        <w:rPr>
          <w:rStyle w:val="SonnotBavurusu"/>
        </w:rPr>
        <w:endnoteReference w:id="45"/>
      </w:r>
      <w:r w:rsidR="00E8562E">
        <w:t>, iki meta-analiz</w:t>
      </w:r>
      <w:r w:rsidR="00646E89">
        <w:rPr>
          <w:rStyle w:val="SonnotBavurusu"/>
        </w:rPr>
        <w:endnoteReference w:id="46"/>
      </w:r>
      <w:r w:rsidR="00646E89">
        <w:t xml:space="preserve"> </w:t>
      </w:r>
      <w:r w:rsidR="00646E89">
        <w:rPr>
          <w:rStyle w:val="SonnotBavurusu"/>
        </w:rPr>
        <w:endnoteReference w:id="47"/>
      </w:r>
      <w:r w:rsidR="00E8562E">
        <w:t xml:space="preserve"> </w:t>
      </w:r>
      <w:r w:rsidR="00646E89">
        <w:t>ya</w:t>
      </w:r>
      <w:r w:rsidR="00125979">
        <w:t>yınlanmış</w:t>
      </w:r>
      <w:r w:rsidR="005B2C85">
        <w:t xml:space="preserve">, ilk defa </w:t>
      </w:r>
      <w:proofErr w:type="spellStart"/>
      <w:r w:rsidR="005B2C85">
        <w:t>Cochrane</w:t>
      </w:r>
      <w:proofErr w:type="spellEnd"/>
      <w:r w:rsidR="005B2C85">
        <w:t xml:space="preserve"> de değerlendirilmiştir.</w:t>
      </w:r>
      <w:r w:rsidR="00140A43">
        <w:t xml:space="preserve"> Ayrıca, </w:t>
      </w:r>
      <w:r w:rsidR="00E8562E">
        <w:t>TCM yaklaşımı ile</w:t>
      </w:r>
      <w:r w:rsidR="00E8562E" w:rsidRPr="00E8562E">
        <w:t xml:space="preserve"> </w:t>
      </w:r>
      <w:r w:rsidR="00E8562E">
        <w:t>biyomedikal yaklaşımı ele alan, klinik sonuçlarla birlikte akupunkturun IVF tedavisindeki olası etki mekanizmalarını ve akupunktur uygulamalarını tartışan üç ayrı değerlendirme</w:t>
      </w:r>
      <w:r w:rsidR="00140A43" w:rsidRPr="00140A43">
        <w:t xml:space="preserve"> </w:t>
      </w:r>
      <w:r w:rsidR="00140A43">
        <w:t>yazısı</w:t>
      </w:r>
      <w:r w:rsidR="00140A43">
        <w:rPr>
          <w:rStyle w:val="SonnotBavurusu"/>
        </w:rPr>
        <w:t xml:space="preserve"> </w:t>
      </w:r>
      <w:r w:rsidR="00646E89">
        <w:rPr>
          <w:rStyle w:val="SonnotBavurusu"/>
        </w:rPr>
        <w:endnoteReference w:id="48"/>
      </w:r>
      <w:r w:rsidR="00646E89">
        <w:t xml:space="preserve"> </w:t>
      </w:r>
      <w:r w:rsidR="00646E89">
        <w:rPr>
          <w:rStyle w:val="SonnotBavurusu"/>
        </w:rPr>
        <w:endnoteReference w:id="49"/>
      </w:r>
      <w:r w:rsidR="004C5984">
        <w:t xml:space="preserve"> </w:t>
      </w:r>
      <w:r w:rsidR="004C5984">
        <w:rPr>
          <w:rStyle w:val="SonnotBavurusu"/>
        </w:rPr>
        <w:endnoteReference w:id="50"/>
      </w:r>
      <w:r w:rsidR="00E8562E">
        <w:t xml:space="preserve"> </w:t>
      </w:r>
      <w:r>
        <w:t>yayınlara</w:t>
      </w:r>
      <w:r w:rsidR="00125979">
        <w:t xml:space="preserve"> girmiştir</w:t>
      </w:r>
      <w:r w:rsidR="00E8562E">
        <w:t xml:space="preserve">. </w:t>
      </w:r>
      <w:r w:rsidR="00001C70">
        <w:t>Klinik çalışmaları değerlendiren meta-analizlerden biri (</w:t>
      </w:r>
      <w:proofErr w:type="spellStart"/>
      <w:r w:rsidR="00001C70">
        <w:t>Manheimer</w:t>
      </w:r>
      <w:proofErr w:type="spellEnd"/>
      <w:r w:rsidR="00001C70">
        <w:t>) IVF tedavisi gören hastalara akupunktur uygulamasının gebelik sonuçları ve canlı doğum oranları üzerine olumlu  etkisi olduğu sonucuna varırken, diğeri (El-</w:t>
      </w:r>
      <w:proofErr w:type="spellStart"/>
      <w:r w:rsidR="00001C70">
        <w:t>Toukhy</w:t>
      </w:r>
      <w:proofErr w:type="spellEnd"/>
      <w:r w:rsidR="00001C70">
        <w:t>)</w:t>
      </w:r>
      <w:r w:rsidR="00125979">
        <w:t xml:space="preserve"> etkisi olmadığı </w:t>
      </w:r>
      <w:proofErr w:type="spellStart"/>
      <w:r w:rsidR="00125979">
        <w:t>sonucna</w:t>
      </w:r>
      <w:proofErr w:type="spellEnd"/>
      <w:r w:rsidR="00125979">
        <w:t xml:space="preserve"> varmıştır</w:t>
      </w:r>
      <w:r w:rsidR="00001C70">
        <w:t xml:space="preserve">. </w:t>
      </w:r>
      <w:proofErr w:type="spellStart"/>
      <w:r w:rsidR="00113EB5">
        <w:t>Manheimer</w:t>
      </w:r>
      <w:proofErr w:type="spellEnd"/>
      <w:r w:rsidR="00113EB5">
        <w:t xml:space="preserve"> 1366 vakayı kapsayan ve sadece iğne ile akupunktur yapılan çalışmaları tercih ederken, El-</w:t>
      </w:r>
      <w:proofErr w:type="spellStart"/>
      <w:r w:rsidR="00113EB5">
        <w:t>Toukhy</w:t>
      </w:r>
      <w:proofErr w:type="spellEnd"/>
      <w:r w:rsidR="00113EB5">
        <w:t xml:space="preserve"> 2500 vakayı kapsayan ve lazer akupunktur gibi diğer uygulama biçimlerini de analizine dahil etmişti. Hatta El-</w:t>
      </w:r>
      <w:proofErr w:type="spellStart"/>
      <w:r w:rsidR="00113EB5">
        <w:t>Toukhy</w:t>
      </w:r>
      <w:proofErr w:type="spellEnd"/>
      <w:r w:rsidR="00113EB5">
        <w:t xml:space="preserve"> makalesinde </w:t>
      </w:r>
      <w:proofErr w:type="spellStart"/>
      <w:r w:rsidR="00113EB5">
        <w:t>Manheimer'a</w:t>
      </w:r>
      <w:proofErr w:type="spellEnd"/>
      <w:r w:rsidR="00113EB5">
        <w:t xml:space="preserve"> gönderme yaparak, </w:t>
      </w:r>
      <w:proofErr w:type="spellStart"/>
      <w:r w:rsidR="00113EB5">
        <w:t>Benson'un</w:t>
      </w:r>
      <w:proofErr w:type="spellEnd"/>
      <w:r w:rsidR="00113EB5">
        <w:t xml:space="preserve"> çalışmasını</w:t>
      </w:r>
      <w:r w:rsidR="00466BF1">
        <w:t xml:space="preserve"> (36)</w:t>
      </w:r>
      <w:r w:rsidR="00113EB5">
        <w:t xml:space="preserve"> analizinde dışladığı için </w:t>
      </w:r>
      <w:r w:rsidR="009B0AF6">
        <w:t>sonuçlarının kendisininkinden farklı bulduğu ifadesine yer ver</w:t>
      </w:r>
      <w:r w:rsidR="00340FE2">
        <w:t>m</w:t>
      </w:r>
      <w:r w:rsidR="009B0AF6">
        <w:t>i</w:t>
      </w:r>
      <w:r w:rsidR="00340FE2">
        <w:t>ştir</w:t>
      </w:r>
      <w:r w:rsidR="009B0AF6">
        <w:t>.</w:t>
      </w:r>
      <w:r w:rsidR="000C2345">
        <w:t xml:space="preserve"> </w:t>
      </w:r>
      <w:r w:rsidR="009B1DFA">
        <w:t xml:space="preserve">Tüm bu yayınların üzerine, </w:t>
      </w:r>
      <w:proofErr w:type="spellStart"/>
      <w:r w:rsidR="009B1DFA">
        <w:t>Cheong</w:t>
      </w:r>
      <w:proofErr w:type="spellEnd"/>
      <w:r w:rsidR="009B1DFA">
        <w:t xml:space="preserve"> ve arkadaşları </w:t>
      </w:r>
      <w:proofErr w:type="spellStart"/>
      <w:r w:rsidR="009B1DFA">
        <w:t>Cochrane</w:t>
      </w:r>
      <w:proofErr w:type="spellEnd"/>
      <w:r w:rsidR="009B1DFA">
        <w:t xml:space="preserve"> kütüphanesinde </w:t>
      </w:r>
      <w:r w:rsidR="00340FE2">
        <w:t xml:space="preserve">etraflıca ele alınmış bir </w:t>
      </w:r>
      <w:proofErr w:type="spellStart"/>
      <w:r w:rsidR="009B1DFA">
        <w:t>review</w:t>
      </w:r>
      <w:proofErr w:type="spellEnd"/>
      <w:r w:rsidR="009B1DFA">
        <w:t xml:space="preserve"> yayınlamışlardır</w:t>
      </w:r>
      <w:r w:rsidR="009B1DFA">
        <w:rPr>
          <w:rStyle w:val="SonnotBavurusu"/>
        </w:rPr>
        <w:endnoteReference w:id="51"/>
      </w:r>
      <w:r w:rsidR="009B1DFA">
        <w:t xml:space="preserve"> Burada özetle, 60 kadar </w:t>
      </w:r>
      <w:proofErr w:type="spellStart"/>
      <w:r w:rsidR="009B1DFA">
        <w:t>randomize</w:t>
      </w:r>
      <w:proofErr w:type="spellEnd"/>
      <w:r w:rsidR="009B1DFA">
        <w:t xml:space="preserve"> kontrollü çalışmaya ulaşıldığı, bunlardan 30 tanesini değerlendirmeye uygun bulduklarını, ET günü yapılan akupunkturun canlı doğum oranlarını artırdığı fakat </w:t>
      </w:r>
      <w:proofErr w:type="spellStart"/>
      <w:r w:rsidR="009B1DFA">
        <w:t>luteal</w:t>
      </w:r>
      <w:proofErr w:type="spellEnd"/>
      <w:r w:rsidR="009B1DFA">
        <w:t xml:space="preserve"> fazda akupunktur uygulanmasının </w:t>
      </w:r>
      <w:r w:rsidR="0043481F">
        <w:t>rutin olarak önerilemeyeceği sonucuna vardıklarını belirtmişlerdir.</w:t>
      </w:r>
      <w:r w:rsidR="009B1DFA">
        <w:t xml:space="preserve"> </w:t>
      </w:r>
    </w:p>
    <w:p w:rsidR="009B1DFA" w:rsidRDefault="004525C9" w:rsidP="00E369D4">
      <w:r>
        <w:t xml:space="preserve">Bu yılda </w:t>
      </w:r>
      <w:proofErr w:type="spellStart"/>
      <w:r w:rsidR="000C2345">
        <w:t>Longbottom</w:t>
      </w:r>
      <w:proofErr w:type="spellEnd"/>
      <w:r w:rsidR="000C2345">
        <w:t xml:space="preserve"> yayınladığı değerlendirme yazısında</w:t>
      </w:r>
      <w:r w:rsidR="001921F0">
        <w:t xml:space="preserve">, </w:t>
      </w:r>
      <w:proofErr w:type="spellStart"/>
      <w:r w:rsidR="000C2345">
        <w:t>infertilitenin</w:t>
      </w:r>
      <w:proofErr w:type="spellEnd"/>
      <w:r w:rsidR="000C2345">
        <w:t xml:space="preserve"> nedenleri ve IVF sürecinin farklı özellikler gösteren fazlarına değinerek, akupunkturun sadece ET öncesi ve sonrası uygulanmasının yeterli olmadığını, tedaviye hazırlık aşamasından, ET sonrası (</w:t>
      </w:r>
      <w:proofErr w:type="spellStart"/>
      <w:r w:rsidR="000C2345">
        <w:t>luteal</w:t>
      </w:r>
      <w:proofErr w:type="spellEnd"/>
      <w:r w:rsidR="000C2345">
        <w:t xml:space="preserve"> destek) olarak </w:t>
      </w:r>
      <w:r w:rsidR="000C2345">
        <w:lastRenderedPageBreak/>
        <w:t>haftada en az iki seans uygulanmasının akupunktur prensipler</w:t>
      </w:r>
      <w:r w:rsidR="005B2C85">
        <w:t>ine daha uygun olduğunu bildirmiştir</w:t>
      </w:r>
      <w:r w:rsidR="000C2345">
        <w:t xml:space="preserve">. </w:t>
      </w:r>
      <w:r w:rsidR="001921F0">
        <w:t xml:space="preserve">Ayrıca nokta seçimi, seans sayısı ve </w:t>
      </w:r>
      <w:proofErr w:type="spellStart"/>
      <w:r w:rsidR="001921F0">
        <w:t>kontrendike</w:t>
      </w:r>
      <w:proofErr w:type="spellEnd"/>
      <w:r w:rsidR="001921F0">
        <w:t xml:space="preserve"> noktalar konusunda </w:t>
      </w:r>
      <w:proofErr w:type="spellStart"/>
      <w:r w:rsidR="001921F0">
        <w:t>akupunkturistler</w:t>
      </w:r>
      <w:proofErr w:type="spellEnd"/>
      <w:r w:rsidR="001921F0">
        <w:t xml:space="preserve"> arasında bir fikir birliği olmadığını belirtmiştir.</w:t>
      </w:r>
    </w:p>
    <w:p w:rsidR="00CE579A" w:rsidRDefault="00CE579A" w:rsidP="00E369D4">
      <w:r>
        <w:t xml:space="preserve">2009 da üç RCT ve </w:t>
      </w:r>
      <w:r w:rsidR="009B1DFA">
        <w:t xml:space="preserve">bir editöre mektup </w:t>
      </w:r>
      <w:r w:rsidR="006C64F4">
        <w:t>yayınlanmıştır</w:t>
      </w:r>
      <w:r>
        <w:t xml:space="preserve">. </w:t>
      </w:r>
      <w:proofErr w:type="spellStart"/>
      <w:r w:rsidR="006C64F4">
        <w:t>Chen</w:t>
      </w:r>
      <w:proofErr w:type="spellEnd"/>
      <w:r w:rsidR="006C64F4">
        <w:t xml:space="preserve"> ve arkadaşları 60 </w:t>
      </w:r>
      <w:proofErr w:type="spellStart"/>
      <w:r w:rsidR="006C64F4">
        <w:t>poor</w:t>
      </w:r>
      <w:proofErr w:type="spellEnd"/>
      <w:r w:rsidR="006C64F4">
        <w:t xml:space="preserve"> </w:t>
      </w:r>
      <w:proofErr w:type="spellStart"/>
      <w:r w:rsidR="006C64F4">
        <w:t>response</w:t>
      </w:r>
      <w:proofErr w:type="spellEnd"/>
      <w:r w:rsidR="006C64F4">
        <w:t xml:space="preserve"> hastada </w:t>
      </w:r>
      <w:proofErr w:type="spellStart"/>
      <w:r w:rsidR="006C64F4">
        <w:t>elektroakupunktur</w:t>
      </w:r>
      <w:proofErr w:type="spellEnd"/>
      <w:r w:rsidR="006C64F4">
        <w:t xml:space="preserve"> ile yaptığı </w:t>
      </w:r>
      <w:proofErr w:type="spellStart"/>
      <w:r w:rsidR="006C64F4">
        <w:t>randomize</w:t>
      </w:r>
      <w:proofErr w:type="spellEnd"/>
      <w:r w:rsidR="006C64F4">
        <w:t xml:space="preserve"> kontrollü çalışmada</w:t>
      </w:r>
      <w:r w:rsidR="00140A43">
        <w:t>,</w:t>
      </w:r>
      <w:r w:rsidR="006C39C4">
        <w:rPr>
          <w:rStyle w:val="SonnotBavurusu"/>
        </w:rPr>
        <w:endnoteReference w:id="52"/>
      </w:r>
      <w:r w:rsidR="006C64F4">
        <w:t xml:space="preserve"> akupunktur gurubunda kontrol gurubuna göre oosit kalitesi ve gebelik oranlarını yüksek, </w:t>
      </w:r>
      <w:proofErr w:type="spellStart"/>
      <w:r w:rsidR="006C64F4">
        <w:t>abortu</w:t>
      </w:r>
      <w:r w:rsidR="006C39C4">
        <w:t>s</w:t>
      </w:r>
      <w:proofErr w:type="spellEnd"/>
      <w:r w:rsidR="006C39C4">
        <w:t xml:space="preserve"> oranlarının düşük bulunduğunu</w:t>
      </w:r>
      <w:r w:rsidR="006C64F4">
        <w:t xml:space="preserve">, ancak istatistiksel fark olmadığını bildirmiştir. </w:t>
      </w:r>
      <w:proofErr w:type="spellStart"/>
      <w:r w:rsidR="006C39C4">
        <w:t>Domar</w:t>
      </w:r>
      <w:proofErr w:type="spellEnd"/>
      <w:r w:rsidR="006C39C4">
        <w:t xml:space="preserve"> ve arkadaşlarının </w:t>
      </w:r>
      <w:r w:rsidR="001F6859">
        <w:t xml:space="preserve">150 hasta ile yaptıkları </w:t>
      </w:r>
      <w:r w:rsidR="006C39C4">
        <w:t xml:space="preserve">RCT da </w:t>
      </w:r>
      <w:proofErr w:type="spellStart"/>
      <w:r w:rsidR="001F6859">
        <w:t>Paulus'un</w:t>
      </w:r>
      <w:proofErr w:type="spellEnd"/>
      <w:r w:rsidR="001F6859">
        <w:t xml:space="preserve"> protokolünü uygulayarak </w:t>
      </w:r>
      <w:r w:rsidR="006C39C4">
        <w:t xml:space="preserve">gebelik sonuçlarıyla beraber hastaların </w:t>
      </w:r>
      <w:proofErr w:type="spellStart"/>
      <w:r w:rsidR="006C39C4">
        <w:t>anksiyete</w:t>
      </w:r>
      <w:proofErr w:type="spellEnd"/>
      <w:r w:rsidR="006C39C4">
        <w:t xml:space="preserve"> ve duygu durumlarını sorguladıkları çalışmalarında,</w:t>
      </w:r>
      <w:r w:rsidR="006C39C4">
        <w:rPr>
          <w:rStyle w:val="SonnotBavurusu"/>
        </w:rPr>
        <w:endnoteReference w:id="53"/>
      </w:r>
      <w:r w:rsidR="00B218EA">
        <w:t xml:space="preserve"> gebelik oranlarında</w:t>
      </w:r>
      <w:r w:rsidR="006C39C4">
        <w:t xml:space="preserve"> </w:t>
      </w:r>
      <w:r w:rsidR="001F6859">
        <w:t xml:space="preserve">istatistiksel fark yok, </w:t>
      </w:r>
      <w:proofErr w:type="spellStart"/>
      <w:r w:rsidR="001F6859">
        <w:t>anksiyete</w:t>
      </w:r>
      <w:proofErr w:type="spellEnd"/>
      <w:r w:rsidR="001F6859">
        <w:t xml:space="preserve"> ve duygu durumda ise akupunktur gurubunda anlamlı fark olduğunu rapor etmişlerdir.  </w:t>
      </w:r>
    </w:p>
    <w:p w:rsidR="00A42BEC" w:rsidRDefault="00B218EA" w:rsidP="00E369D4">
      <w:r>
        <w:t xml:space="preserve">Bu </w:t>
      </w:r>
      <w:r w:rsidR="00E031CA">
        <w:t>yayınlar</w:t>
      </w:r>
      <w:r>
        <w:t xml:space="preserve"> arasında, en çok tartışmaya yol açan çalışmalardan biri de, </w:t>
      </w:r>
      <w:proofErr w:type="spellStart"/>
      <w:r>
        <w:t>So</w:t>
      </w:r>
      <w:proofErr w:type="spellEnd"/>
      <w:r>
        <w:t xml:space="preserve"> ve arkadaşlarının </w:t>
      </w:r>
      <w:proofErr w:type="spellStart"/>
      <w:r>
        <w:t>sham</w:t>
      </w:r>
      <w:proofErr w:type="spellEnd"/>
      <w:r>
        <w:t xml:space="preserve"> akupunktur </w:t>
      </w:r>
      <w:r w:rsidR="00E031CA">
        <w:t>(</w:t>
      </w:r>
      <w:proofErr w:type="spellStart"/>
      <w:r w:rsidR="00E031CA" w:rsidRPr="00E031CA">
        <w:t>Streitberger’s</w:t>
      </w:r>
      <w:proofErr w:type="spellEnd"/>
      <w:r w:rsidR="00E031CA" w:rsidRPr="00E031CA">
        <w:t xml:space="preserve"> </w:t>
      </w:r>
      <w:proofErr w:type="spellStart"/>
      <w:r w:rsidR="00E031CA" w:rsidRPr="00E031CA">
        <w:t>placebo</w:t>
      </w:r>
      <w:proofErr w:type="spellEnd"/>
      <w:r w:rsidR="00E031CA" w:rsidRPr="00E031CA">
        <w:t xml:space="preserve"> </w:t>
      </w:r>
      <w:proofErr w:type="spellStart"/>
      <w:r w:rsidR="00E031CA" w:rsidRPr="00E031CA">
        <w:t>needles</w:t>
      </w:r>
      <w:proofErr w:type="spellEnd"/>
      <w:r w:rsidR="00E031CA">
        <w:t xml:space="preserve">) kullanarak yaptığı RCT olmuştur. Bu çalışmada </w:t>
      </w:r>
      <w:r w:rsidR="00A42BEC">
        <w:t>370 hastada ET günü ET den önce ve sonra uygulama yapılmıştır</w:t>
      </w:r>
      <w:r w:rsidR="005D7BC8">
        <w:t xml:space="preserve"> (ancak seçilen noktalar </w:t>
      </w:r>
      <w:proofErr w:type="spellStart"/>
      <w:r w:rsidR="005D7BC8">
        <w:t>Paulus'un</w:t>
      </w:r>
      <w:proofErr w:type="spellEnd"/>
      <w:r w:rsidR="005D7BC8">
        <w:t xml:space="preserve"> kullandığından farklıdır)</w:t>
      </w:r>
      <w:r w:rsidR="00A42BEC">
        <w:t xml:space="preserve">. Gebelik oranlarıyla birlikte </w:t>
      </w:r>
      <w:proofErr w:type="spellStart"/>
      <w:r w:rsidR="00A42BEC">
        <w:t>endometriyal</w:t>
      </w:r>
      <w:proofErr w:type="spellEnd"/>
      <w:r w:rsidR="00A42BEC">
        <w:t xml:space="preserve"> ve </w:t>
      </w:r>
      <w:proofErr w:type="spellStart"/>
      <w:r w:rsidR="00A42BEC">
        <w:t>subendometriyal</w:t>
      </w:r>
      <w:proofErr w:type="spellEnd"/>
      <w:r w:rsidR="00A42BEC">
        <w:t xml:space="preserve"> </w:t>
      </w:r>
      <w:proofErr w:type="spellStart"/>
      <w:r w:rsidR="00A42BEC">
        <w:t>vaskülarite</w:t>
      </w:r>
      <w:proofErr w:type="spellEnd"/>
      <w:r w:rsidR="00A42BEC">
        <w:t xml:space="preserve">, serum </w:t>
      </w:r>
      <w:proofErr w:type="spellStart"/>
      <w:r w:rsidR="00A42BEC">
        <w:t>kortizol</w:t>
      </w:r>
      <w:proofErr w:type="spellEnd"/>
      <w:r w:rsidR="00A42BEC">
        <w:t xml:space="preserve"> düzeyleri ve </w:t>
      </w:r>
      <w:proofErr w:type="spellStart"/>
      <w:r w:rsidR="00A42BEC">
        <w:t>anksiyete</w:t>
      </w:r>
      <w:proofErr w:type="spellEnd"/>
      <w:r w:rsidR="00A42BEC">
        <w:t xml:space="preserve"> seviyeleri de takip edilmiş. </w:t>
      </w:r>
      <w:r w:rsidR="00466BF1">
        <w:t>Bütün</w:t>
      </w:r>
      <w:r w:rsidR="00A42BEC">
        <w:t xml:space="preserve"> bulgular</w:t>
      </w:r>
      <w:r w:rsidR="009B5381">
        <w:t xml:space="preserve"> </w:t>
      </w:r>
      <w:proofErr w:type="spellStart"/>
      <w:r w:rsidR="009B5381">
        <w:t>sham</w:t>
      </w:r>
      <w:proofErr w:type="spellEnd"/>
      <w:r w:rsidR="009B5381">
        <w:t xml:space="preserve"> akupunktur lehine olumlu bulunmakla birlikte</w:t>
      </w:r>
      <w:r w:rsidR="00466BF1">
        <w:t xml:space="preserve"> istatistiksel olarak anlamlı değil,</w:t>
      </w:r>
      <w:r w:rsidR="00A42BEC">
        <w:t xml:space="preserve"> </w:t>
      </w:r>
      <w:r w:rsidR="00F13B55">
        <w:t>toplam</w:t>
      </w:r>
      <w:r w:rsidR="00A42BEC">
        <w:t xml:space="preserve"> gebelik oranları </w:t>
      </w:r>
      <w:proofErr w:type="spellStart"/>
      <w:r w:rsidR="00A42BEC">
        <w:t>sham</w:t>
      </w:r>
      <w:proofErr w:type="spellEnd"/>
      <w:r w:rsidR="00A42BEC">
        <w:t xml:space="preserve"> akupunktur lehine anlamlı farklı bulunmuştur. </w:t>
      </w:r>
    </w:p>
    <w:p w:rsidR="00A42BEC" w:rsidRPr="00A42BEC" w:rsidRDefault="00A42BEC" w:rsidP="00A42BEC">
      <w:pPr>
        <w:shd w:val="clear" w:color="auto" w:fill="EEEEEE"/>
        <w:spacing w:after="150" w:line="240" w:lineRule="auto"/>
        <w:textAlignment w:val="baseline"/>
        <w:rPr>
          <w:rFonts w:ascii="inherit" w:eastAsia="Times New Roman" w:hAnsi="inherit"/>
          <w:color w:val="000000"/>
          <w:sz w:val="21"/>
          <w:szCs w:val="21"/>
          <w:lang w:eastAsia="tr-TR"/>
        </w:rPr>
      </w:pPr>
      <w:proofErr w:type="spellStart"/>
      <w:r w:rsidRPr="00A42BEC">
        <w:rPr>
          <w:rFonts w:ascii="inherit" w:eastAsia="Times New Roman" w:hAnsi="inherit"/>
          <w:color w:val="000000"/>
          <w:sz w:val="21"/>
          <w:szCs w:val="21"/>
          <w:lang w:eastAsia="tr-TR"/>
        </w:rPr>
        <w:t>Comparison</w:t>
      </w:r>
      <w:proofErr w:type="spellEnd"/>
      <w:r w:rsidRPr="00A42BEC">
        <w:rPr>
          <w:rFonts w:ascii="inherit" w:eastAsia="Times New Roman" w:hAnsi="inherit"/>
          <w:color w:val="000000"/>
          <w:sz w:val="21"/>
          <w:szCs w:val="21"/>
          <w:lang w:eastAsia="tr-TR"/>
        </w:rPr>
        <w:t xml:space="preserve"> of </w:t>
      </w:r>
      <w:proofErr w:type="spellStart"/>
      <w:r w:rsidRPr="00A42BEC">
        <w:rPr>
          <w:rFonts w:ascii="inherit" w:eastAsia="Times New Roman" w:hAnsi="inherit"/>
          <w:color w:val="000000"/>
          <w:sz w:val="21"/>
          <w:szCs w:val="21"/>
          <w:lang w:eastAsia="tr-TR"/>
        </w:rPr>
        <w:t>pregnancy</w:t>
      </w:r>
      <w:proofErr w:type="spellEnd"/>
      <w:r w:rsidRPr="00A42BEC">
        <w:rPr>
          <w:rFonts w:ascii="inherit" w:eastAsia="Times New Roman" w:hAnsi="inherit"/>
          <w:color w:val="000000"/>
          <w:sz w:val="21"/>
          <w:szCs w:val="21"/>
          <w:lang w:eastAsia="tr-TR"/>
        </w:rPr>
        <w:t xml:space="preserve"> </w:t>
      </w:r>
      <w:proofErr w:type="spellStart"/>
      <w:r w:rsidRPr="00A42BEC">
        <w:rPr>
          <w:rFonts w:ascii="inherit" w:eastAsia="Times New Roman" w:hAnsi="inherit"/>
          <w:color w:val="000000"/>
          <w:sz w:val="21"/>
          <w:szCs w:val="21"/>
          <w:lang w:eastAsia="tr-TR"/>
        </w:rPr>
        <w:t>outcomes</w:t>
      </w:r>
      <w:proofErr w:type="spellEnd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86"/>
        <w:gridCol w:w="1788"/>
        <w:gridCol w:w="2115"/>
        <w:gridCol w:w="822"/>
      </w:tblGrid>
      <w:tr w:rsidR="00A42BEC" w:rsidRPr="00A42BEC" w:rsidTr="00A42BEC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A42BEC" w:rsidRPr="00A42BEC" w:rsidRDefault="00A42BEC" w:rsidP="00A42BEC">
            <w:pPr>
              <w:spacing w:after="0" w:line="218" w:lineRule="atLeast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A42BEC" w:rsidRPr="00A42BEC" w:rsidRDefault="00A42BEC" w:rsidP="00A42BEC">
            <w:pPr>
              <w:spacing w:after="0" w:line="218" w:lineRule="atLeast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A42BEC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  <w:lang w:eastAsia="tr-TR"/>
              </w:rPr>
              <w:t xml:space="preserve">Real </w:t>
            </w:r>
            <w:proofErr w:type="spellStart"/>
            <w:r w:rsidRPr="00A42BEC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  <w:lang w:eastAsia="tr-TR"/>
              </w:rPr>
              <w:t>acupuncture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A42BEC" w:rsidRPr="00A42BEC" w:rsidRDefault="00A42BEC" w:rsidP="00A42BEC">
            <w:pPr>
              <w:spacing w:after="0" w:line="218" w:lineRule="atLeast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  <w:lang w:eastAsia="tr-TR"/>
              </w:rPr>
            </w:pPr>
            <w:proofErr w:type="spellStart"/>
            <w:r w:rsidRPr="00A42BEC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  <w:lang w:eastAsia="tr-TR"/>
              </w:rPr>
              <w:t>Placebo</w:t>
            </w:r>
            <w:proofErr w:type="spellEnd"/>
            <w:r w:rsidRPr="00A42BEC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A42BEC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  <w:lang w:eastAsia="tr-TR"/>
              </w:rPr>
              <w:t>acupuncture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A42BEC" w:rsidRPr="00A42BEC" w:rsidRDefault="00A42BEC" w:rsidP="00A42BEC">
            <w:pPr>
              <w:spacing w:after="0" w:line="218" w:lineRule="atLeast"/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A42BEC">
              <w:rPr>
                <w:rFonts w:ascii="inherit" w:eastAsia="Times New Roman" w:hAnsi="inherit"/>
                <w:b/>
                <w:bCs/>
                <w:i/>
                <w:iCs/>
                <w:color w:val="000000"/>
                <w:sz w:val="17"/>
                <w:lang w:eastAsia="tr-TR"/>
              </w:rPr>
              <w:t>P</w:t>
            </w:r>
            <w:r w:rsidRPr="00A42BEC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  <w:lang w:eastAsia="tr-TR"/>
              </w:rPr>
              <w:t>-</w:t>
            </w:r>
            <w:proofErr w:type="spellStart"/>
            <w:r w:rsidRPr="00A42BEC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  <w:lang w:eastAsia="tr-TR"/>
              </w:rPr>
              <w:t>value</w:t>
            </w:r>
            <w:proofErr w:type="spellEnd"/>
          </w:p>
        </w:tc>
      </w:tr>
      <w:tr w:rsidR="00A42BEC" w:rsidRPr="00A42BEC" w:rsidTr="00A42BEC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A42BEC" w:rsidRPr="00A42BEC" w:rsidRDefault="00A42BEC" w:rsidP="00A42BEC">
            <w:pPr>
              <w:spacing w:after="0" w:line="218" w:lineRule="atLeast"/>
              <w:rPr>
                <w:rFonts w:ascii="Verdana" w:eastAsia="Times New Roman" w:hAnsi="Verdana"/>
                <w:color w:val="000000"/>
                <w:sz w:val="17"/>
                <w:szCs w:val="17"/>
                <w:lang w:eastAsia="tr-TR"/>
              </w:rPr>
            </w:pPr>
            <w:proofErr w:type="spellStart"/>
            <w:r w:rsidRPr="00A42BEC">
              <w:rPr>
                <w:rFonts w:ascii="Verdana" w:eastAsia="Times New Roman" w:hAnsi="Verdana"/>
                <w:color w:val="000000"/>
                <w:sz w:val="17"/>
                <w:szCs w:val="17"/>
                <w:lang w:eastAsia="tr-TR"/>
              </w:rPr>
              <w:t>Overall</w:t>
            </w:r>
            <w:proofErr w:type="spellEnd"/>
            <w:r w:rsidRPr="00A42BEC">
              <w:rPr>
                <w:rFonts w:ascii="Verdana" w:eastAsia="Times New Roman" w:hAnsi="Verdana"/>
                <w:color w:val="000000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A42BEC">
              <w:rPr>
                <w:rFonts w:ascii="Verdana" w:eastAsia="Times New Roman" w:hAnsi="Verdana"/>
                <w:color w:val="000000"/>
                <w:sz w:val="17"/>
                <w:szCs w:val="17"/>
                <w:lang w:eastAsia="tr-TR"/>
              </w:rPr>
              <w:t>pregnancy</w:t>
            </w:r>
            <w:proofErr w:type="spellEnd"/>
            <w:r w:rsidRPr="00A42BEC">
              <w:rPr>
                <w:rFonts w:ascii="Verdana" w:eastAsia="Times New Roman" w:hAnsi="Verdana"/>
                <w:color w:val="000000"/>
                <w:sz w:val="17"/>
                <w:szCs w:val="17"/>
                <w:lang w:eastAsia="tr-TR"/>
              </w:rPr>
              <w:t xml:space="preserve"> rate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A42BEC" w:rsidRPr="00A42BEC" w:rsidRDefault="00A42BEC" w:rsidP="00A42BEC">
            <w:pPr>
              <w:spacing w:after="0" w:line="218" w:lineRule="atLeast"/>
              <w:rPr>
                <w:rFonts w:ascii="Verdana" w:eastAsia="Times New Roman" w:hAnsi="Verdana"/>
                <w:color w:val="000000"/>
                <w:sz w:val="17"/>
                <w:szCs w:val="17"/>
                <w:lang w:eastAsia="tr-TR"/>
              </w:rPr>
            </w:pPr>
            <w:r w:rsidRPr="00A42BEC">
              <w:rPr>
                <w:rFonts w:ascii="Verdana" w:eastAsia="Times New Roman" w:hAnsi="Verdana"/>
                <w:color w:val="000000"/>
                <w:sz w:val="17"/>
                <w:szCs w:val="17"/>
                <w:lang w:eastAsia="tr-TR"/>
              </w:rPr>
              <w:t>43.8 (81/185)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A42BEC" w:rsidRPr="00A42BEC" w:rsidRDefault="00A42BEC" w:rsidP="00A42BEC">
            <w:pPr>
              <w:spacing w:after="0" w:line="218" w:lineRule="atLeast"/>
              <w:rPr>
                <w:rFonts w:ascii="Verdana" w:eastAsia="Times New Roman" w:hAnsi="Verdana"/>
                <w:color w:val="000000"/>
                <w:sz w:val="17"/>
                <w:szCs w:val="17"/>
                <w:lang w:eastAsia="tr-TR"/>
              </w:rPr>
            </w:pPr>
            <w:r w:rsidRPr="00A42BEC">
              <w:rPr>
                <w:rFonts w:ascii="Verdana" w:eastAsia="Times New Roman" w:hAnsi="Verdana"/>
                <w:color w:val="000000"/>
                <w:sz w:val="17"/>
                <w:szCs w:val="17"/>
                <w:lang w:eastAsia="tr-TR"/>
              </w:rPr>
              <w:t>55.1 (102/185)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A42BEC" w:rsidRPr="00A42BEC" w:rsidRDefault="00A42BEC" w:rsidP="00A42BEC">
            <w:pPr>
              <w:spacing w:after="0" w:line="218" w:lineRule="atLeast"/>
              <w:rPr>
                <w:rFonts w:ascii="Verdana" w:eastAsia="Times New Roman" w:hAnsi="Verdana"/>
                <w:color w:val="000000"/>
                <w:sz w:val="17"/>
                <w:szCs w:val="17"/>
                <w:lang w:eastAsia="tr-TR"/>
              </w:rPr>
            </w:pPr>
            <w:r w:rsidRPr="00A42BEC">
              <w:rPr>
                <w:rFonts w:ascii="Verdana" w:eastAsia="Times New Roman" w:hAnsi="Verdana"/>
                <w:color w:val="000000"/>
                <w:sz w:val="17"/>
                <w:szCs w:val="17"/>
                <w:lang w:eastAsia="tr-TR"/>
              </w:rPr>
              <w:t>0.038*</w:t>
            </w:r>
          </w:p>
        </w:tc>
      </w:tr>
      <w:tr w:rsidR="00A42BEC" w:rsidRPr="00A42BEC" w:rsidTr="00A42BEC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A42BEC" w:rsidRPr="00A42BEC" w:rsidRDefault="00A42BEC" w:rsidP="00A42BEC">
            <w:pPr>
              <w:spacing w:after="0" w:line="218" w:lineRule="atLeast"/>
              <w:rPr>
                <w:rFonts w:ascii="Verdana" w:eastAsia="Times New Roman" w:hAnsi="Verdana"/>
                <w:color w:val="000000"/>
                <w:sz w:val="17"/>
                <w:szCs w:val="17"/>
                <w:lang w:eastAsia="tr-TR"/>
              </w:rPr>
            </w:pPr>
            <w:proofErr w:type="spellStart"/>
            <w:r w:rsidRPr="00A42BEC">
              <w:rPr>
                <w:rFonts w:ascii="Verdana" w:eastAsia="Times New Roman" w:hAnsi="Verdana"/>
                <w:color w:val="000000"/>
                <w:sz w:val="17"/>
                <w:szCs w:val="17"/>
                <w:lang w:eastAsia="tr-TR"/>
              </w:rPr>
              <w:t>Clinical</w:t>
            </w:r>
            <w:proofErr w:type="spellEnd"/>
            <w:r w:rsidRPr="00A42BEC">
              <w:rPr>
                <w:rFonts w:ascii="Verdana" w:eastAsia="Times New Roman" w:hAnsi="Verdana"/>
                <w:color w:val="000000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A42BEC">
              <w:rPr>
                <w:rFonts w:ascii="Verdana" w:eastAsia="Times New Roman" w:hAnsi="Verdana"/>
                <w:color w:val="000000"/>
                <w:sz w:val="17"/>
                <w:szCs w:val="17"/>
                <w:lang w:eastAsia="tr-TR"/>
              </w:rPr>
              <w:t>pregnancy</w:t>
            </w:r>
            <w:proofErr w:type="spellEnd"/>
            <w:r w:rsidRPr="00A42BEC">
              <w:rPr>
                <w:rFonts w:ascii="Verdana" w:eastAsia="Times New Roman" w:hAnsi="Verdana"/>
                <w:color w:val="000000"/>
                <w:sz w:val="17"/>
                <w:szCs w:val="17"/>
                <w:lang w:eastAsia="tr-TR"/>
              </w:rPr>
              <w:t xml:space="preserve"> rate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A42BEC" w:rsidRPr="00A42BEC" w:rsidRDefault="00A42BEC" w:rsidP="00A42BEC">
            <w:pPr>
              <w:spacing w:after="0" w:line="218" w:lineRule="atLeast"/>
              <w:rPr>
                <w:rFonts w:ascii="Verdana" w:eastAsia="Times New Roman" w:hAnsi="Verdana"/>
                <w:color w:val="000000"/>
                <w:sz w:val="17"/>
                <w:szCs w:val="17"/>
                <w:lang w:eastAsia="tr-TR"/>
              </w:rPr>
            </w:pPr>
            <w:r w:rsidRPr="00A42BEC">
              <w:rPr>
                <w:rFonts w:ascii="Verdana" w:eastAsia="Times New Roman" w:hAnsi="Verdana"/>
                <w:color w:val="000000"/>
                <w:sz w:val="17"/>
                <w:szCs w:val="17"/>
                <w:lang w:eastAsia="tr-TR"/>
              </w:rPr>
              <w:t>38.9 (72/185)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A42BEC" w:rsidRPr="00A42BEC" w:rsidRDefault="00A42BEC" w:rsidP="00A42BEC">
            <w:pPr>
              <w:spacing w:after="0" w:line="218" w:lineRule="atLeast"/>
              <w:rPr>
                <w:rFonts w:ascii="Verdana" w:eastAsia="Times New Roman" w:hAnsi="Verdana"/>
                <w:color w:val="000000"/>
                <w:sz w:val="17"/>
                <w:szCs w:val="17"/>
                <w:lang w:eastAsia="tr-TR"/>
              </w:rPr>
            </w:pPr>
            <w:r w:rsidRPr="00A42BEC">
              <w:rPr>
                <w:rFonts w:ascii="Verdana" w:eastAsia="Times New Roman" w:hAnsi="Verdana"/>
                <w:color w:val="000000"/>
                <w:sz w:val="17"/>
                <w:szCs w:val="17"/>
                <w:lang w:eastAsia="tr-TR"/>
              </w:rPr>
              <w:t>49.2 (91/185)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A42BEC" w:rsidRPr="00A42BEC" w:rsidRDefault="00A42BEC" w:rsidP="00A42BEC">
            <w:pPr>
              <w:spacing w:after="0" w:line="218" w:lineRule="atLeast"/>
              <w:rPr>
                <w:rFonts w:ascii="Verdana" w:eastAsia="Times New Roman" w:hAnsi="Verdana"/>
                <w:color w:val="000000"/>
                <w:sz w:val="17"/>
                <w:szCs w:val="17"/>
                <w:lang w:eastAsia="tr-TR"/>
              </w:rPr>
            </w:pPr>
            <w:r w:rsidRPr="00A42BEC">
              <w:rPr>
                <w:rFonts w:ascii="Verdana" w:eastAsia="Times New Roman" w:hAnsi="Verdana"/>
                <w:color w:val="000000"/>
                <w:sz w:val="17"/>
                <w:szCs w:val="17"/>
                <w:lang w:eastAsia="tr-TR"/>
              </w:rPr>
              <w:t>0.059</w:t>
            </w:r>
          </w:p>
        </w:tc>
      </w:tr>
      <w:tr w:rsidR="00A42BEC" w:rsidRPr="00A42BEC" w:rsidTr="00A42BEC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A42BEC" w:rsidRPr="00A42BEC" w:rsidRDefault="00A42BEC" w:rsidP="00A42BEC">
            <w:pPr>
              <w:spacing w:after="0" w:line="218" w:lineRule="atLeast"/>
              <w:rPr>
                <w:rFonts w:ascii="Verdana" w:eastAsia="Times New Roman" w:hAnsi="Verdana"/>
                <w:color w:val="000000"/>
                <w:sz w:val="17"/>
                <w:szCs w:val="17"/>
                <w:lang w:eastAsia="tr-TR"/>
              </w:rPr>
            </w:pPr>
            <w:proofErr w:type="spellStart"/>
            <w:r w:rsidRPr="00A42BEC">
              <w:rPr>
                <w:rFonts w:ascii="Verdana" w:eastAsia="Times New Roman" w:hAnsi="Verdana"/>
                <w:color w:val="000000"/>
                <w:sz w:val="17"/>
                <w:szCs w:val="17"/>
                <w:lang w:eastAsia="tr-TR"/>
              </w:rPr>
              <w:t>Ongoing</w:t>
            </w:r>
            <w:proofErr w:type="spellEnd"/>
            <w:r w:rsidRPr="00A42BEC">
              <w:rPr>
                <w:rFonts w:ascii="Verdana" w:eastAsia="Times New Roman" w:hAnsi="Verdana"/>
                <w:color w:val="000000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A42BEC">
              <w:rPr>
                <w:rFonts w:ascii="Verdana" w:eastAsia="Times New Roman" w:hAnsi="Verdana"/>
                <w:color w:val="000000"/>
                <w:sz w:val="17"/>
                <w:szCs w:val="17"/>
                <w:lang w:eastAsia="tr-TR"/>
              </w:rPr>
              <w:t>pregnancy</w:t>
            </w:r>
            <w:proofErr w:type="spellEnd"/>
            <w:r w:rsidRPr="00A42BEC">
              <w:rPr>
                <w:rFonts w:ascii="Verdana" w:eastAsia="Times New Roman" w:hAnsi="Verdana"/>
                <w:color w:val="000000"/>
                <w:sz w:val="17"/>
                <w:szCs w:val="17"/>
                <w:lang w:eastAsia="tr-TR"/>
              </w:rPr>
              <w:t xml:space="preserve"> rate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A42BEC" w:rsidRPr="00A42BEC" w:rsidRDefault="00A42BEC" w:rsidP="00A42BEC">
            <w:pPr>
              <w:spacing w:after="0" w:line="218" w:lineRule="atLeast"/>
              <w:rPr>
                <w:rFonts w:ascii="Verdana" w:eastAsia="Times New Roman" w:hAnsi="Verdana"/>
                <w:color w:val="000000"/>
                <w:sz w:val="17"/>
                <w:szCs w:val="17"/>
                <w:lang w:eastAsia="tr-TR"/>
              </w:rPr>
            </w:pPr>
            <w:r w:rsidRPr="00A42BEC">
              <w:rPr>
                <w:rFonts w:ascii="Verdana" w:eastAsia="Times New Roman" w:hAnsi="Verdana"/>
                <w:color w:val="000000"/>
                <w:sz w:val="17"/>
                <w:szCs w:val="17"/>
                <w:lang w:eastAsia="tr-TR"/>
              </w:rPr>
              <w:t>31.9 (59/185)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A42BEC" w:rsidRPr="00A42BEC" w:rsidRDefault="00A42BEC" w:rsidP="00A42BEC">
            <w:pPr>
              <w:spacing w:after="0" w:line="218" w:lineRule="atLeast"/>
              <w:rPr>
                <w:rFonts w:ascii="Verdana" w:eastAsia="Times New Roman" w:hAnsi="Verdana"/>
                <w:color w:val="000000"/>
                <w:sz w:val="17"/>
                <w:szCs w:val="17"/>
                <w:lang w:eastAsia="tr-TR"/>
              </w:rPr>
            </w:pPr>
            <w:r w:rsidRPr="00A42BEC">
              <w:rPr>
                <w:rFonts w:ascii="Verdana" w:eastAsia="Times New Roman" w:hAnsi="Verdana"/>
                <w:color w:val="000000"/>
                <w:sz w:val="17"/>
                <w:szCs w:val="17"/>
                <w:lang w:eastAsia="tr-TR"/>
              </w:rPr>
              <w:t>40.5 (75/185)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A42BEC" w:rsidRPr="00A42BEC" w:rsidRDefault="00A42BEC" w:rsidP="00A42BEC">
            <w:pPr>
              <w:spacing w:after="0" w:line="218" w:lineRule="atLeast"/>
              <w:rPr>
                <w:rFonts w:ascii="Verdana" w:eastAsia="Times New Roman" w:hAnsi="Verdana"/>
                <w:color w:val="000000"/>
                <w:sz w:val="17"/>
                <w:szCs w:val="17"/>
                <w:lang w:eastAsia="tr-TR"/>
              </w:rPr>
            </w:pPr>
            <w:r w:rsidRPr="00A42BEC">
              <w:rPr>
                <w:rFonts w:ascii="Verdana" w:eastAsia="Times New Roman" w:hAnsi="Verdana"/>
                <w:color w:val="000000"/>
                <w:sz w:val="17"/>
                <w:szCs w:val="17"/>
                <w:lang w:eastAsia="tr-TR"/>
              </w:rPr>
              <w:t>0.105</w:t>
            </w:r>
          </w:p>
        </w:tc>
      </w:tr>
      <w:tr w:rsidR="00A42BEC" w:rsidRPr="00A42BEC" w:rsidTr="00A42BEC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A42BEC" w:rsidRPr="00A42BEC" w:rsidRDefault="00A42BEC" w:rsidP="00A42BEC">
            <w:pPr>
              <w:spacing w:after="0" w:line="218" w:lineRule="atLeast"/>
              <w:rPr>
                <w:rFonts w:ascii="Verdana" w:eastAsia="Times New Roman" w:hAnsi="Verdana"/>
                <w:color w:val="000000"/>
                <w:sz w:val="17"/>
                <w:szCs w:val="17"/>
                <w:lang w:eastAsia="tr-TR"/>
              </w:rPr>
            </w:pPr>
            <w:proofErr w:type="spellStart"/>
            <w:r w:rsidRPr="00A42BEC">
              <w:rPr>
                <w:rFonts w:ascii="Verdana" w:eastAsia="Times New Roman" w:hAnsi="Verdana"/>
                <w:color w:val="000000"/>
                <w:sz w:val="17"/>
                <w:szCs w:val="17"/>
                <w:lang w:eastAsia="tr-TR"/>
              </w:rPr>
              <w:t>Live</w:t>
            </w:r>
            <w:proofErr w:type="spellEnd"/>
            <w:r w:rsidRPr="00A42BEC">
              <w:rPr>
                <w:rFonts w:ascii="Verdana" w:eastAsia="Times New Roman" w:hAnsi="Verdana"/>
                <w:color w:val="000000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A42BEC">
              <w:rPr>
                <w:rFonts w:ascii="Verdana" w:eastAsia="Times New Roman" w:hAnsi="Verdana"/>
                <w:color w:val="000000"/>
                <w:sz w:val="17"/>
                <w:szCs w:val="17"/>
                <w:lang w:eastAsia="tr-TR"/>
              </w:rPr>
              <w:t>birth</w:t>
            </w:r>
            <w:proofErr w:type="spellEnd"/>
            <w:r w:rsidRPr="00A42BEC">
              <w:rPr>
                <w:rFonts w:ascii="Verdana" w:eastAsia="Times New Roman" w:hAnsi="Verdana"/>
                <w:color w:val="000000"/>
                <w:sz w:val="17"/>
                <w:szCs w:val="17"/>
                <w:lang w:eastAsia="tr-TR"/>
              </w:rPr>
              <w:t xml:space="preserve"> rate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A42BEC" w:rsidRPr="00A42BEC" w:rsidRDefault="00A42BEC" w:rsidP="00A42BEC">
            <w:pPr>
              <w:spacing w:after="0" w:line="218" w:lineRule="atLeast"/>
              <w:rPr>
                <w:rFonts w:ascii="Verdana" w:eastAsia="Times New Roman" w:hAnsi="Verdana"/>
                <w:color w:val="000000"/>
                <w:sz w:val="17"/>
                <w:szCs w:val="17"/>
                <w:lang w:eastAsia="tr-TR"/>
              </w:rPr>
            </w:pPr>
            <w:r w:rsidRPr="00A42BEC">
              <w:rPr>
                <w:rFonts w:ascii="Verdana" w:eastAsia="Times New Roman" w:hAnsi="Verdana"/>
                <w:color w:val="000000"/>
                <w:sz w:val="17"/>
                <w:szCs w:val="17"/>
                <w:lang w:eastAsia="tr-TR"/>
              </w:rPr>
              <w:t>29.7 (55/185)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A42BEC" w:rsidRPr="00A42BEC" w:rsidRDefault="00A42BEC" w:rsidP="00A42BEC">
            <w:pPr>
              <w:spacing w:after="0" w:line="218" w:lineRule="atLeast"/>
              <w:rPr>
                <w:rFonts w:ascii="Verdana" w:eastAsia="Times New Roman" w:hAnsi="Verdana"/>
                <w:color w:val="000000"/>
                <w:sz w:val="17"/>
                <w:szCs w:val="17"/>
                <w:lang w:eastAsia="tr-TR"/>
              </w:rPr>
            </w:pPr>
            <w:r w:rsidRPr="00A42BEC">
              <w:rPr>
                <w:rFonts w:ascii="Verdana" w:eastAsia="Times New Roman" w:hAnsi="Verdana"/>
                <w:color w:val="000000"/>
                <w:sz w:val="17"/>
                <w:szCs w:val="17"/>
                <w:lang w:eastAsia="tr-TR"/>
              </w:rPr>
              <w:t>38.4 (71/185)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A42BEC" w:rsidRPr="00A42BEC" w:rsidRDefault="00A42BEC" w:rsidP="00A42BEC">
            <w:pPr>
              <w:spacing w:after="0" w:line="218" w:lineRule="atLeast"/>
              <w:rPr>
                <w:rFonts w:ascii="Verdana" w:eastAsia="Times New Roman" w:hAnsi="Verdana"/>
                <w:color w:val="000000"/>
                <w:sz w:val="17"/>
                <w:szCs w:val="17"/>
                <w:lang w:eastAsia="tr-TR"/>
              </w:rPr>
            </w:pPr>
            <w:r w:rsidRPr="00A42BEC">
              <w:rPr>
                <w:rFonts w:ascii="Verdana" w:eastAsia="Times New Roman" w:hAnsi="Verdana"/>
                <w:color w:val="000000"/>
                <w:sz w:val="17"/>
                <w:szCs w:val="17"/>
                <w:lang w:eastAsia="tr-TR"/>
              </w:rPr>
              <w:t>0.100</w:t>
            </w:r>
          </w:p>
        </w:tc>
      </w:tr>
      <w:tr w:rsidR="00A42BEC" w:rsidRPr="00A42BEC" w:rsidTr="00A42BEC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A42BEC" w:rsidRPr="00A42BEC" w:rsidRDefault="00A42BEC" w:rsidP="00A42BEC">
            <w:pPr>
              <w:spacing w:after="0" w:line="218" w:lineRule="atLeast"/>
              <w:rPr>
                <w:rFonts w:ascii="Verdana" w:eastAsia="Times New Roman" w:hAnsi="Verdana"/>
                <w:color w:val="000000"/>
                <w:sz w:val="17"/>
                <w:szCs w:val="17"/>
                <w:lang w:eastAsia="tr-TR"/>
              </w:rPr>
            </w:pPr>
            <w:proofErr w:type="spellStart"/>
            <w:r w:rsidRPr="00A42BEC">
              <w:rPr>
                <w:rFonts w:ascii="Verdana" w:eastAsia="Times New Roman" w:hAnsi="Verdana"/>
                <w:color w:val="000000"/>
                <w:sz w:val="17"/>
                <w:szCs w:val="17"/>
                <w:lang w:eastAsia="tr-TR"/>
              </w:rPr>
              <w:t>Implantation</w:t>
            </w:r>
            <w:proofErr w:type="spellEnd"/>
            <w:r w:rsidRPr="00A42BEC">
              <w:rPr>
                <w:rFonts w:ascii="Verdana" w:eastAsia="Times New Roman" w:hAnsi="Verdana"/>
                <w:color w:val="000000"/>
                <w:sz w:val="17"/>
                <w:szCs w:val="17"/>
                <w:lang w:eastAsia="tr-TR"/>
              </w:rPr>
              <w:t xml:space="preserve"> rate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A42BEC" w:rsidRPr="00A42BEC" w:rsidRDefault="00A42BEC" w:rsidP="00A42BEC">
            <w:pPr>
              <w:spacing w:after="0" w:line="218" w:lineRule="atLeast"/>
              <w:rPr>
                <w:rFonts w:ascii="Verdana" w:eastAsia="Times New Roman" w:hAnsi="Verdana"/>
                <w:color w:val="000000"/>
                <w:sz w:val="17"/>
                <w:szCs w:val="17"/>
                <w:lang w:eastAsia="tr-TR"/>
              </w:rPr>
            </w:pPr>
            <w:r w:rsidRPr="00A42BEC">
              <w:rPr>
                <w:rFonts w:ascii="Verdana" w:eastAsia="Times New Roman" w:hAnsi="Verdana"/>
                <w:color w:val="000000"/>
                <w:sz w:val="17"/>
                <w:szCs w:val="17"/>
                <w:lang w:eastAsia="tr-TR"/>
              </w:rPr>
              <w:t>28.0 (97/347)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A42BEC" w:rsidRPr="00A42BEC" w:rsidRDefault="00A42BEC" w:rsidP="00A42BEC">
            <w:pPr>
              <w:spacing w:after="0" w:line="218" w:lineRule="atLeast"/>
              <w:rPr>
                <w:rFonts w:ascii="Verdana" w:eastAsia="Times New Roman" w:hAnsi="Verdana"/>
                <w:color w:val="000000"/>
                <w:sz w:val="17"/>
                <w:szCs w:val="17"/>
                <w:lang w:eastAsia="tr-TR"/>
              </w:rPr>
            </w:pPr>
            <w:r w:rsidRPr="00A42BEC">
              <w:rPr>
                <w:rFonts w:ascii="Verdana" w:eastAsia="Times New Roman" w:hAnsi="Verdana"/>
                <w:color w:val="000000"/>
                <w:sz w:val="17"/>
                <w:szCs w:val="17"/>
                <w:lang w:eastAsia="tr-TR"/>
              </w:rPr>
              <w:t>32.8 (116/354)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A42BEC" w:rsidRPr="00A42BEC" w:rsidRDefault="00A42BEC" w:rsidP="00A42BEC">
            <w:pPr>
              <w:spacing w:after="0" w:line="218" w:lineRule="atLeast"/>
              <w:rPr>
                <w:rFonts w:ascii="Verdana" w:eastAsia="Times New Roman" w:hAnsi="Verdana"/>
                <w:color w:val="000000"/>
                <w:sz w:val="17"/>
                <w:szCs w:val="17"/>
                <w:lang w:eastAsia="tr-TR"/>
              </w:rPr>
            </w:pPr>
            <w:r w:rsidRPr="00A42BEC">
              <w:rPr>
                <w:rFonts w:ascii="Verdana" w:eastAsia="Times New Roman" w:hAnsi="Verdana"/>
                <w:color w:val="000000"/>
                <w:sz w:val="17"/>
                <w:szCs w:val="17"/>
                <w:lang w:eastAsia="tr-TR"/>
              </w:rPr>
              <w:t>0.189</w:t>
            </w:r>
          </w:p>
        </w:tc>
      </w:tr>
      <w:tr w:rsidR="00A42BEC" w:rsidRPr="00A42BEC" w:rsidTr="00A42BEC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A42BEC" w:rsidRPr="00A42BEC" w:rsidRDefault="00A42BEC" w:rsidP="00A42BEC">
            <w:pPr>
              <w:spacing w:after="0" w:line="218" w:lineRule="atLeast"/>
              <w:rPr>
                <w:rFonts w:ascii="Verdana" w:eastAsia="Times New Roman" w:hAnsi="Verdana"/>
                <w:color w:val="000000"/>
                <w:sz w:val="17"/>
                <w:szCs w:val="17"/>
                <w:lang w:eastAsia="tr-TR"/>
              </w:rPr>
            </w:pPr>
            <w:proofErr w:type="spellStart"/>
            <w:r w:rsidRPr="00A42BEC">
              <w:rPr>
                <w:rFonts w:ascii="Verdana" w:eastAsia="Times New Roman" w:hAnsi="Verdana"/>
                <w:color w:val="000000"/>
                <w:sz w:val="17"/>
                <w:szCs w:val="17"/>
                <w:lang w:eastAsia="tr-TR"/>
              </w:rPr>
              <w:t>Miscarriage</w:t>
            </w:r>
            <w:proofErr w:type="spellEnd"/>
            <w:r w:rsidRPr="00A42BEC">
              <w:rPr>
                <w:rFonts w:ascii="Verdana" w:eastAsia="Times New Roman" w:hAnsi="Verdana"/>
                <w:color w:val="000000"/>
                <w:sz w:val="17"/>
                <w:szCs w:val="17"/>
                <w:lang w:eastAsia="tr-TR"/>
              </w:rPr>
              <w:t xml:space="preserve"> rate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A42BEC" w:rsidRPr="00A42BEC" w:rsidRDefault="00A42BEC" w:rsidP="00A42BEC">
            <w:pPr>
              <w:spacing w:after="0" w:line="218" w:lineRule="atLeast"/>
              <w:rPr>
                <w:rFonts w:ascii="Verdana" w:eastAsia="Times New Roman" w:hAnsi="Verdana"/>
                <w:color w:val="000000"/>
                <w:sz w:val="17"/>
                <w:szCs w:val="17"/>
                <w:lang w:eastAsia="tr-TR"/>
              </w:rPr>
            </w:pPr>
            <w:r w:rsidRPr="00A42BEC">
              <w:rPr>
                <w:rFonts w:ascii="Verdana" w:eastAsia="Times New Roman" w:hAnsi="Verdana"/>
                <w:color w:val="000000"/>
                <w:sz w:val="17"/>
                <w:szCs w:val="17"/>
                <w:lang w:eastAsia="tr-TR"/>
              </w:rPr>
              <w:t>32.1 (26/81)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A42BEC" w:rsidRPr="00A42BEC" w:rsidRDefault="00A42BEC" w:rsidP="00A42BEC">
            <w:pPr>
              <w:spacing w:after="0" w:line="218" w:lineRule="atLeast"/>
              <w:rPr>
                <w:rFonts w:ascii="Verdana" w:eastAsia="Times New Roman" w:hAnsi="Verdana"/>
                <w:color w:val="000000"/>
                <w:sz w:val="17"/>
                <w:szCs w:val="17"/>
                <w:lang w:eastAsia="tr-TR"/>
              </w:rPr>
            </w:pPr>
            <w:r w:rsidRPr="00A42BEC">
              <w:rPr>
                <w:rFonts w:ascii="Verdana" w:eastAsia="Times New Roman" w:hAnsi="Verdana"/>
                <w:color w:val="000000"/>
                <w:sz w:val="17"/>
                <w:szCs w:val="17"/>
                <w:lang w:eastAsia="tr-TR"/>
              </w:rPr>
              <w:t>30.4 (31/102)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A42BEC" w:rsidRPr="00A42BEC" w:rsidRDefault="00A42BEC" w:rsidP="00A42BEC">
            <w:pPr>
              <w:spacing w:after="0" w:line="218" w:lineRule="atLeast"/>
              <w:rPr>
                <w:rFonts w:ascii="Verdana" w:eastAsia="Times New Roman" w:hAnsi="Verdana"/>
                <w:color w:val="000000"/>
                <w:sz w:val="17"/>
                <w:szCs w:val="17"/>
                <w:lang w:eastAsia="tr-TR"/>
              </w:rPr>
            </w:pPr>
            <w:r w:rsidRPr="00A42BEC">
              <w:rPr>
                <w:rFonts w:ascii="Verdana" w:eastAsia="Times New Roman" w:hAnsi="Verdana"/>
                <w:color w:val="000000"/>
                <w:sz w:val="17"/>
                <w:szCs w:val="17"/>
                <w:lang w:eastAsia="tr-TR"/>
              </w:rPr>
              <w:t>0.931</w:t>
            </w:r>
          </w:p>
        </w:tc>
      </w:tr>
      <w:tr w:rsidR="00A42BEC" w:rsidRPr="00A42BEC" w:rsidTr="00A42BEC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A42BEC" w:rsidRPr="00A42BEC" w:rsidRDefault="00A42BEC" w:rsidP="00A42BEC">
            <w:pPr>
              <w:spacing w:after="0" w:line="218" w:lineRule="atLeast"/>
              <w:rPr>
                <w:rFonts w:ascii="Verdana" w:eastAsia="Times New Roman" w:hAnsi="Verdana"/>
                <w:color w:val="000000"/>
                <w:sz w:val="17"/>
                <w:szCs w:val="17"/>
                <w:lang w:eastAsia="tr-TR"/>
              </w:rPr>
            </w:pPr>
            <w:proofErr w:type="spellStart"/>
            <w:r w:rsidRPr="00A42BEC">
              <w:rPr>
                <w:rFonts w:ascii="Verdana" w:eastAsia="Times New Roman" w:hAnsi="Verdana"/>
                <w:color w:val="000000"/>
                <w:sz w:val="17"/>
                <w:szCs w:val="17"/>
                <w:lang w:eastAsia="tr-TR"/>
              </w:rPr>
              <w:t>Ectopic</w:t>
            </w:r>
            <w:proofErr w:type="spellEnd"/>
            <w:r w:rsidRPr="00A42BEC">
              <w:rPr>
                <w:rFonts w:ascii="Verdana" w:eastAsia="Times New Roman" w:hAnsi="Verdana"/>
                <w:color w:val="000000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A42BEC">
              <w:rPr>
                <w:rFonts w:ascii="Verdana" w:eastAsia="Times New Roman" w:hAnsi="Verdana"/>
                <w:color w:val="000000"/>
                <w:sz w:val="17"/>
                <w:szCs w:val="17"/>
                <w:lang w:eastAsia="tr-TR"/>
              </w:rPr>
              <w:t>pregnancy</w:t>
            </w:r>
            <w:proofErr w:type="spellEnd"/>
            <w:r w:rsidRPr="00A42BEC">
              <w:rPr>
                <w:rFonts w:ascii="Verdana" w:eastAsia="Times New Roman" w:hAnsi="Verdana"/>
                <w:color w:val="000000"/>
                <w:sz w:val="17"/>
                <w:szCs w:val="17"/>
                <w:lang w:eastAsia="tr-TR"/>
              </w:rPr>
              <w:t xml:space="preserve"> rate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A42BEC" w:rsidRPr="00A42BEC" w:rsidRDefault="00A42BEC" w:rsidP="00A42BEC">
            <w:pPr>
              <w:spacing w:after="0" w:line="218" w:lineRule="atLeast"/>
              <w:rPr>
                <w:rFonts w:ascii="Verdana" w:eastAsia="Times New Roman" w:hAnsi="Verdana"/>
                <w:color w:val="000000"/>
                <w:sz w:val="17"/>
                <w:szCs w:val="17"/>
                <w:lang w:eastAsia="tr-TR"/>
              </w:rPr>
            </w:pPr>
            <w:r w:rsidRPr="00A42BEC">
              <w:rPr>
                <w:rFonts w:ascii="Verdana" w:eastAsia="Times New Roman" w:hAnsi="Verdana"/>
                <w:color w:val="000000"/>
                <w:sz w:val="17"/>
                <w:szCs w:val="17"/>
                <w:lang w:eastAsia="tr-TR"/>
              </w:rPr>
              <w:t>2.5 (2/81)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A42BEC" w:rsidRPr="00A42BEC" w:rsidRDefault="00A42BEC" w:rsidP="00A42BEC">
            <w:pPr>
              <w:spacing w:after="0" w:line="218" w:lineRule="atLeast"/>
              <w:rPr>
                <w:rFonts w:ascii="Verdana" w:eastAsia="Times New Roman" w:hAnsi="Verdana"/>
                <w:color w:val="000000"/>
                <w:sz w:val="17"/>
                <w:szCs w:val="17"/>
                <w:lang w:eastAsia="tr-TR"/>
              </w:rPr>
            </w:pPr>
            <w:r w:rsidRPr="00A42BEC">
              <w:rPr>
                <w:rFonts w:ascii="Verdana" w:eastAsia="Times New Roman" w:hAnsi="Verdana"/>
                <w:color w:val="000000"/>
                <w:sz w:val="17"/>
                <w:szCs w:val="17"/>
                <w:lang w:eastAsia="tr-TR"/>
              </w:rPr>
              <w:t>1.0 (1/102)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A42BEC" w:rsidRPr="00A42BEC" w:rsidRDefault="00A42BEC" w:rsidP="00A42BEC">
            <w:pPr>
              <w:spacing w:after="0" w:line="218" w:lineRule="atLeast"/>
              <w:rPr>
                <w:rFonts w:ascii="Verdana" w:eastAsia="Times New Roman" w:hAnsi="Verdana"/>
                <w:color w:val="000000"/>
                <w:sz w:val="17"/>
                <w:szCs w:val="17"/>
                <w:lang w:eastAsia="tr-TR"/>
              </w:rPr>
            </w:pPr>
            <w:r w:rsidRPr="00A42BEC">
              <w:rPr>
                <w:rFonts w:ascii="Verdana" w:eastAsia="Times New Roman" w:hAnsi="Verdana"/>
                <w:color w:val="000000"/>
                <w:sz w:val="17"/>
                <w:szCs w:val="17"/>
                <w:lang w:eastAsia="tr-TR"/>
              </w:rPr>
              <w:t>0.585</w:t>
            </w:r>
          </w:p>
        </w:tc>
      </w:tr>
      <w:tr w:rsidR="00A42BEC" w:rsidRPr="00A42BEC" w:rsidTr="00A42BEC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A42BEC" w:rsidRPr="00A42BEC" w:rsidRDefault="00A42BEC" w:rsidP="00A42BEC">
            <w:pPr>
              <w:spacing w:after="0" w:line="218" w:lineRule="atLeast"/>
              <w:rPr>
                <w:rFonts w:ascii="Verdana" w:eastAsia="Times New Roman" w:hAnsi="Verdan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A42BEC" w:rsidRPr="00A42BEC" w:rsidRDefault="00A42BEC" w:rsidP="00A42BEC">
            <w:pPr>
              <w:spacing w:after="0" w:line="218" w:lineRule="atLeast"/>
              <w:rPr>
                <w:rFonts w:ascii="Verdana" w:eastAsia="Times New Roman" w:hAnsi="Verdan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A42BEC" w:rsidRPr="00A42BEC" w:rsidRDefault="00A42BEC" w:rsidP="00A42BEC">
            <w:pPr>
              <w:spacing w:after="0" w:line="218" w:lineRule="atLeast"/>
              <w:rPr>
                <w:rFonts w:ascii="Verdana" w:eastAsia="Times New Roman" w:hAnsi="Verdan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A42BEC" w:rsidRPr="00A42BEC" w:rsidRDefault="00A42BEC" w:rsidP="00A42BEC">
            <w:pPr>
              <w:spacing w:after="0" w:line="218" w:lineRule="atLeast"/>
              <w:rPr>
                <w:rFonts w:ascii="Verdana" w:eastAsia="Times New Roman" w:hAnsi="Verdana"/>
                <w:color w:val="000000"/>
                <w:sz w:val="17"/>
                <w:szCs w:val="17"/>
                <w:lang w:eastAsia="tr-TR"/>
              </w:rPr>
            </w:pPr>
          </w:p>
        </w:tc>
      </w:tr>
    </w:tbl>
    <w:p w:rsidR="00B218EA" w:rsidRDefault="00B218EA" w:rsidP="00E369D4"/>
    <w:p w:rsidR="00466BF1" w:rsidRDefault="00AE3553" w:rsidP="0077640C">
      <w:r>
        <w:t xml:space="preserve">Bu çalışmanın ardından </w:t>
      </w:r>
      <w:proofErr w:type="spellStart"/>
      <w:r>
        <w:t>Ricci</w:t>
      </w:r>
      <w:proofErr w:type="spellEnd"/>
      <w:r>
        <w:t>, editöre yazdığı mektupta</w:t>
      </w:r>
      <w:r>
        <w:rPr>
          <w:rStyle w:val="SonnotBavurusu"/>
        </w:rPr>
        <w:endnoteReference w:id="54"/>
      </w:r>
      <w:r w:rsidR="00351FAA">
        <w:t xml:space="preserve"> birkaç nedenle çalışmayı eleştirmiştir: hastaların % 30 unun tekrarlayan </w:t>
      </w:r>
      <w:proofErr w:type="spellStart"/>
      <w:r w:rsidR="00351FAA">
        <w:t>siklusta</w:t>
      </w:r>
      <w:proofErr w:type="spellEnd"/>
      <w:r w:rsidR="00351FAA">
        <w:t xml:space="preserve"> oldukları için farklı bir </w:t>
      </w:r>
      <w:proofErr w:type="spellStart"/>
      <w:r w:rsidR="00351FAA">
        <w:t>prognostik</w:t>
      </w:r>
      <w:proofErr w:type="spellEnd"/>
      <w:r w:rsidR="00351FAA">
        <w:t xml:space="preserve"> gurup oluşturmaları gerektiğini, istatistiksel anlamlı gösterilen sonuç parametresinin biyokimyasal gebelik olduğu ve bu parametrenin IVF sonuçları bakımından kabul edilemez olduğunu, örneklem sayısının yetersiz olduğu</w:t>
      </w:r>
      <w:r w:rsidR="0077640C">
        <w:t>nu ve hesaplamaların karmaşıklık taşıdığını söyleyerek,bu çalışmada yazarların  "</w:t>
      </w:r>
      <w:r w:rsidR="00466BF1">
        <w:t xml:space="preserve"> </w:t>
      </w:r>
      <w:r w:rsidR="004F7E23">
        <w:t xml:space="preserve">gerçek akupunkturla karşılaştırıldığında, </w:t>
      </w:r>
      <w:proofErr w:type="spellStart"/>
      <w:r w:rsidR="00466BF1">
        <w:t>plasebo</w:t>
      </w:r>
      <w:proofErr w:type="spellEnd"/>
      <w:r w:rsidR="00466BF1">
        <w:t xml:space="preserve"> akupunkturun </w:t>
      </w:r>
      <w:r w:rsidR="004F7E23">
        <w:t xml:space="preserve">tedavi altındaki IVF hastalarında anlamlı yüksek gebelik oranları" </w:t>
      </w:r>
      <w:proofErr w:type="spellStart"/>
      <w:r w:rsidR="004F7E23">
        <w:t>ndan</w:t>
      </w:r>
      <w:proofErr w:type="spellEnd"/>
      <w:r w:rsidR="004F7E23">
        <w:t xml:space="preserve"> bahsedemeyeceklerini belirtmiştir.</w:t>
      </w:r>
    </w:p>
    <w:p w:rsidR="002D7246" w:rsidRDefault="00FC511B" w:rsidP="0077640C">
      <w:r>
        <w:t xml:space="preserve">2010 yılına gelindiğinde, </w:t>
      </w:r>
      <w:proofErr w:type="spellStart"/>
      <w:r>
        <w:t>Moy</w:t>
      </w:r>
      <w:proofErr w:type="spellEnd"/>
      <w:r>
        <w:t xml:space="preserve"> ve arkadaşları </w:t>
      </w:r>
      <w:r w:rsidR="00985159">
        <w:t xml:space="preserve">161 hastayla yaptıkları </w:t>
      </w:r>
      <w:proofErr w:type="spellStart"/>
      <w:r w:rsidR="00985159">
        <w:t>Paulus'un</w:t>
      </w:r>
      <w:proofErr w:type="spellEnd"/>
      <w:r w:rsidR="00985159">
        <w:t xml:space="preserve"> çalışmasına benzer bir RCT daha yayınlamışlardır</w:t>
      </w:r>
      <w:r w:rsidR="00140A43">
        <w:t>.</w:t>
      </w:r>
      <w:r w:rsidR="00985159">
        <w:rPr>
          <w:rStyle w:val="SonnotBavurusu"/>
        </w:rPr>
        <w:endnoteReference w:id="55"/>
      </w:r>
      <w:r w:rsidR="00985159">
        <w:t xml:space="preserve"> ET öncesi bir sea</w:t>
      </w:r>
      <w:r w:rsidR="00582766">
        <w:t xml:space="preserve">ns, ET sonrası 3. gün 2. seans uygulanan akupunktur protokolünde, </w:t>
      </w:r>
      <w:r w:rsidR="00985159">
        <w:t>k</w:t>
      </w:r>
      <w:r w:rsidR="00582766">
        <w:t>ontrol gurubu</w:t>
      </w:r>
      <w:r w:rsidR="00985159">
        <w:t xml:space="preserve"> (akupunktur noktalarının 'yakınına' iğne batırma biçiminde) </w:t>
      </w:r>
      <w:proofErr w:type="spellStart"/>
      <w:r w:rsidR="00985159">
        <w:t>sham</w:t>
      </w:r>
      <w:proofErr w:type="spellEnd"/>
      <w:r w:rsidR="00985159">
        <w:t xml:space="preserve"> akupunktur </w:t>
      </w:r>
      <w:r w:rsidR="00582766">
        <w:t xml:space="preserve">olarak uygulanmıştır.  </w:t>
      </w:r>
      <w:r w:rsidR="00B03E4A">
        <w:t xml:space="preserve">Sonucu </w:t>
      </w:r>
      <w:proofErr w:type="spellStart"/>
      <w:r w:rsidR="00582766">
        <w:t>sham</w:t>
      </w:r>
      <w:proofErr w:type="spellEnd"/>
      <w:r w:rsidR="00582766">
        <w:t xml:space="preserve"> gurubunda % </w:t>
      </w:r>
      <w:r w:rsidR="00582766" w:rsidRPr="00582766">
        <w:t>52.7</w:t>
      </w:r>
      <w:r w:rsidR="00582766">
        <w:t xml:space="preserve">  gerçek akupunktur gurubunda </w:t>
      </w:r>
      <w:r w:rsidR="00582766" w:rsidRPr="00582766">
        <w:t>%</w:t>
      </w:r>
      <w:r w:rsidR="00B03E4A">
        <w:t xml:space="preserve"> </w:t>
      </w:r>
      <w:r w:rsidR="00582766" w:rsidRPr="00582766">
        <w:t xml:space="preserve"> 45.3</w:t>
      </w:r>
      <w:r w:rsidR="00B03E4A">
        <w:t xml:space="preserve"> (istatistiksel fark yok</w:t>
      </w:r>
      <w:r w:rsidR="00582766" w:rsidRPr="00582766">
        <w:t>)</w:t>
      </w:r>
      <w:r w:rsidR="00B03E4A">
        <w:t xml:space="preserve"> olarak bulmuşlardır. </w:t>
      </w:r>
      <w:proofErr w:type="spellStart"/>
      <w:r w:rsidR="005C5CE4">
        <w:t>Madaschi</w:t>
      </w:r>
      <w:proofErr w:type="spellEnd"/>
      <w:r w:rsidR="005C5CE4">
        <w:t xml:space="preserve"> ve arkadaşları da </w:t>
      </w:r>
      <w:proofErr w:type="spellStart"/>
      <w:r w:rsidR="005C5CE4">
        <w:t>Paulus'un</w:t>
      </w:r>
      <w:proofErr w:type="spellEnd"/>
      <w:r w:rsidR="005C5CE4">
        <w:t xml:space="preserve"> protokolünü kullanarak, 416 hasta üzerinde yaptıkları RCT</w:t>
      </w:r>
      <w:r w:rsidR="005C5CE4">
        <w:rPr>
          <w:rStyle w:val="SonnotBavurusu"/>
        </w:rPr>
        <w:endnoteReference w:id="56"/>
      </w:r>
      <w:r w:rsidR="005C5CE4">
        <w:t xml:space="preserve"> da (kontrol gurubuna akupunktur uygulanmamış) </w:t>
      </w:r>
      <w:r w:rsidR="00BB1E4D">
        <w:t>gebelik oranlarını akupunktur gurubunda % 40.4, kontrol gurubunda % 32.2 olarak bulmuş</w:t>
      </w:r>
      <w:r w:rsidR="00C97DA8">
        <w:t>lardır</w:t>
      </w:r>
      <w:r w:rsidR="00BB1E4D">
        <w:t xml:space="preserve"> (istatistiksel fark yok)</w:t>
      </w:r>
      <w:r w:rsidR="00C97DA8">
        <w:t xml:space="preserve">. Ancak </w:t>
      </w:r>
      <w:proofErr w:type="spellStart"/>
      <w:r w:rsidR="00C97DA8">
        <w:t>subgurup</w:t>
      </w:r>
      <w:proofErr w:type="spellEnd"/>
      <w:r w:rsidR="00C97DA8">
        <w:t xml:space="preserve"> analizlerinde bazı hasta guruplarında akupunktur lehine </w:t>
      </w:r>
      <w:r w:rsidR="00C97DA8">
        <w:lastRenderedPageBreak/>
        <w:t xml:space="preserve">sonuçlar bulduklarını belirtmişlerdir. </w:t>
      </w:r>
      <w:r w:rsidR="0053460A">
        <w:t xml:space="preserve">Danimarka'da </w:t>
      </w:r>
      <w:proofErr w:type="spellStart"/>
      <w:r w:rsidR="00C97DA8">
        <w:t>Andersen</w:t>
      </w:r>
      <w:proofErr w:type="spellEnd"/>
      <w:r w:rsidR="00C97DA8">
        <w:t xml:space="preserve"> ve arkadaşlarının 635 hasta üzerinde yaptıkları RCT</w:t>
      </w:r>
      <w:r w:rsidR="00623F56">
        <w:rPr>
          <w:rStyle w:val="SonnotBavurusu"/>
        </w:rPr>
        <w:endnoteReference w:id="57"/>
      </w:r>
      <w:r w:rsidR="0053460A">
        <w:t xml:space="preserve"> da (kontrol gurubunda </w:t>
      </w:r>
      <w:proofErr w:type="spellStart"/>
      <w:r w:rsidR="0053460A">
        <w:t>Straitberger</w:t>
      </w:r>
      <w:proofErr w:type="spellEnd"/>
      <w:r w:rsidR="0053460A">
        <w:t xml:space="preserve"> </w:t>
      </w:r>
      <w:proofErr w:type="spellStart"/>
      <w:r w:rsidR="0053460A">
        <w:t>sham</w:t>
      </w:r>
      <w:proofErr w:type="spellEnd"/>
      <w:r w:rsidR="0053460A">
        <w:t xml:space="preserve"> akupunktur iğnesi kullanılmış) akupunktur gurubunda % 32, kontrol gurubunda % 35 klinik gebelik </w:t>
      </w:r>
      <w:r w:rsidR="008D72B4">
        <w:t>(istatistiksel fark yok)</w:t>
      </w:r>
      <w:r w:rsidR="0053460A">
        <w:t xml:space="preserve">bulmuşlardır.  </w:t>
      </w:r>
    </w:p>
    <w:p w:rsidR="00DF3754" w:rsidRDefault="00DF3754" w:rsidP="0077640C">
      <w:r>
        <w:t xml:space="preserve">Bu çalışmaların yayınlandığı dönemde bir de </w:t>
      </w:r>
      <w:proofErr w:type="spellStart"/>
      <w:r>
        <w:t>review</w:t>
      </w:r>
      <w:proofErr w:type="spellEnd"/>
      <w:r>
        <w:t xml:space="preserve"> yayınlanmıştır</w:t>
      </w:r>
      <w:r w:rsidR="004E07C7">
        <w:t>.</w:t>
      </w:r>
      <w:r w:rsidR="002C2B32">
        <w:rPr>
          <w:rStyle w:val="SonnotBavurusu"/>
        </w:rPr>
        <w:endnoteReference w:id="58"/>
      </w:r>
      <w:r>
        <w:t xml:space="preserve"> </w:t>
      </w:r>
      <w:proofErr w:type="spellStart"/>
      <w:r>
        <w:t>Cheong</w:t>
      </w:r>
      <w:proofErr w:type="spellEnd"/>
      <w:r>
        <w:t xml:space="preserve"> ve arkadaşlarının değerlendirmelerine göre IVF tedavileri sırasında akupunktur uygulanmasının faydalı olduğuna dair kanıt bulunmamaktadır. Yazarlar, çalışmanın kalitesi bakımından sadece </w:t>
      </w:r>
      <w:proofErr w:type="spellStart"/>
      <w:r>
        <w:t>plasebo</w:t>
      </w:r>
      <w:proofErr w:type="spellEnd"/>
      <w:r>
        <w:t xml:space="preserve"> iğnelerin kullanıldığı, standart akupunktur protokolünün uygulandığı çalışmaları değerlendirmeye dahil ettiklerini belirtmişlerdir.  </w:t>
      </w:r>
    </w:p>
    <w:p w:rsidR="00CB0807" w:rsidRDefault="005C005A" w:rsidP="001B25E5">
      <w:r>
        <w:t>2011 de</w:t>
      </w:r>
      <w:r w:rsidR="003D5411">
        <w:t>,</w:t>
      </w:r>
      <w:r>
        <w:t xml:space="preserve"> 2008 dekine benze biçimde,</w:t>
      </w:r>
      <w:r w:rsidR="00AA777C">
        <w:t xml:space="preserve"> bir</w:t>
      </w:r>
      <w:r>
        <w:t>i</w:t>
      </w:r>
      <w:r w:rsidR="00AA777C">
        <w:t xml:space="preserve"> </w:t>
      </w:r>
      <w:proofErr w:type="spellStart"/>
      <w:r w:rsidR="00AA777C">
        <w:t>Cochrane</w:t>
      </w:r>
      <w:proofErr w:type="spellEnd"/>
      <w:r w:rsidR="00AA777C">
        <w:t xml:space="preserve"> </w:t>
      </w:r>
      <w:r w:rsidR="00F03072">
        <w:t xml:space="preserve">değerlendirmesi </w:t>
      </w:r>
      <w:r>
        <w:t xml:space="preserve">olmak üzere peş peşe </w:t>
      </w:r>
      <w:proofErr w:type="spellStart"/>
      <w:r>
        <w:t>reviewler</w:t>
      </w:r>
      <w:proofErr w:type="spellEnd"/>
      <w:r>
        <w:t xml:space="preserve"> yayınlanmıştır</w:t>
      </w:r>
      <w:r w:rsidR="00F03072">
        <w:t xml:space="preserve">. </w:t>
      </w:r>
      <w:proofErr w:type="spellStart"/>
      <w:r w:rsidR="00F03072">
        <w:t>Melissa</w:t>
      </w:r>
      <w:proofErr w:type="spellEnd"/>
      <w:r w:rsidR="00F03072">
        <w:t xml:space="preserve"> </w:t>
      </w:r>
      <w:proofErr w:type="spellStart"/>
      <w:r w:rsidR="00F03072">
        <w:t>Drake'nin</w:t>
      </w:r>
      <w:proofErr w:type="spellEnd"/>
      <w:r w:rsidR="00F03072">
        <w:t xml:space="preserve"> </w:t>
      </w:r>
      <w:r w:rsidR="00C63C27">
        <w:t xml:space="preserve">kaleme aldığı </w:t>
      </w:r>
      <w:proofErr w:type="spellStart"/>
      <w:r w:rsidR="00C63C27">
        <w:t>reviewde</w:t>
      </w:r>
      <w:proofErr w:type="spellEnd"/>
      <w:r w:rsidR="004E07C7">
        <w:t>,</w:t>
      </w:r>
      <w:r w:rsidR="00C63C27">
        <w:rPr>
          <w:rStyle w:val="SonnotBavurusu"/>
        </w:rPr>
        <w:endnoteReference w:id="59"/>
      </w:r>
      <w:r w:rsidR="00C63C27">
        <w:t xml:space="preserve"> akupunkturun </w:t>
      </w:r>
      <w:r w:rsidR="00623F56">
        <w:t xml:space="preserve">IVF sonuçlarına etkili olmadığını, fakat </w:t>
      </w:r>
      <w:proofErr w:type="spellStart"/>
      <w:r w:rsidR="00623F56">
        <w:t>sham</w:t>
      </w:r>
      <w:proofErr w:type="spellEnd"/>
      <w:r w:rsidR="00623F56">
        <w:t xml:space="preserve"> akupunkturun IVF sonuçlarına pozitif etkisi olduğuna dair kanıtlar bulunduğunu belirt</w:t>
      </w:r>
      <w:r w:rsidR="001B25E5">
        <w:t>il</w:t>
      </w:r>
      <w:r w:rsidR="00623F56">
        <w:t xml:space="preserve">miştir. Bu </w:t>
      </w:r>
      <w:proofErr w:type="spellStart"/>
      <w:r w:rsidR="001B25E5">
        <w:t>reviewde</w:t>
      </w:r>
      <w:proofErr w:type="spellEnd"/>
      <w:r w:rsidR="001B25E5">
        <w:t>,</w:t>
      </w:r>
      <w:r w:rsidR="00623F56">
        <w:t xml:space="preserve"> </w:t>
      </w:r>
      <w:r w:rsidR="001B25E5">
        <w:t>seçim kriterleri nedeniyle sadece 2009 sonrası yayınlanan dört makale (</w:t>
      </w:r>
      <w:proofErr w:type="spellStart"/>
      <w:r w:rsidR="001B25E5">
        <w:t>Domar</w:t>
      </w:r>
      <w:proofErr w:type="spellEnd"/>
      <w:r w:rsidR="001B25E5">
        <w:t xml:space="preserve"> 2009, </w:t>
      </w:r>
      <w:proofErr w:type="spellStart"/>
      <w:r w:rsidR="001B25E5">
        <w:t>So</w:t>
      </w:r>
      <w:proofErr w:type="spellEnd"/>
      <w:r w:rsidR="001B25E5">
        <w:t xml:space="preserve"> 2009,</w:t>
      </w:r>
      <w:r w:rsidR="004E07C7">
        <w:t xml:space="preserve"> </w:t>
      </w:r>
      <w:proofErr w:type="spellStart"/>
      <w:r w:rsidR="001B25E5">
        <w:t>Andersen</w:t>
      </w:r>
      <w:proofErr w:type="spellEnd"/>
      <w:r w:rsidR="001B25E5">
        <w:t xml:space="preserve"> 2010, </w:t>
      </w:r>
      <w:proofErr w:type="spellStart"/>
      <w:r w:rsidR="001B25E5">
        <w:t>Moy</w:t>
      </w:r>
      <w:proofErr w:type="spellEnd"/>
      <w:r w:rsidR="001B25E5">
        <w:t xml:space="preserve"> 2011) değerlendirilmiştir.</w:t>
      </w:r>
      <w:r w:rsidR="003D5411">
        <w:t xml:space="preserve"> </w:t>
      </w:r>
      <w:proofErr w:type="spellStart"/>
      <w:r w:rsidR="003D5411">
        <w:t>Qu</w:t>
      </w:r>
      <w:proofErr w:type="spellEnd"/>
      <w:r w:rsidR="003D5411">
        <w:t xml:space="preserve"> Fan ve arkadaşlarının sistematik </w:t>
      </w:r>
      <w:proofErr w:type="spellStart"/>
      <w:r w:rsidR="003D5411">
        <w:t>review</w:t>
      </w:r>
      <w:proofErr w:type="spellEnd"/>
      <w:r w:rsidR="003D5411">
        <w:t xml:space="preserve"> ve meta analizinde</w:t>
      </w:r>
      <w:r w:rsidR="003D5411">
        <w:rPr>
          <w:rStyle w:val="SonnotBavurusu"/>
        </w:rPr>
        <w:endnoteReference w:id="60"/>
      </w:r>
      <w:r w:rsidR="003D5411">
        <w:t xml:space="preserve"> de benzer biçimde akupunkturun IVF sonuçlarını iyileştirdiğine dair kanıt bulunamadığı belirtilmiştir. </w:t>
      </w:r>
    </w:p>
    <w:p w:rsidR="0090158B" w:rsidRDefault="003D5411" w:rsidP="001B25E5">
      <w:r>
        <w:t xml:space="preserve">Buna karşın, aynı yıl yayınlanan </w:t>
      </w:r>
      <w:proofErr w:type="spellStart"/>
      <w:r>
        <w:t>Franconi</w:t>
      </w:r>
      <w:proofErr w:type="spellEnd"/>
      <w:r>
        <w:t xml:space="preserve"> ve arkadaşlarının </w:t>
      </w:r>
      <w:r w:rsidR="00A13986">
        <w:t xml:space="preserve">kısa </w:t>
      </w:r>
      <w:proofErr w:type="spellStart"/>
      <w:r w:rsidR="00A13986">
        <w:t>review</w:t>
      </w:r>
      <w:proofErr w:type="spellEnd"/>
      <w:r w:rsidR="00A13986">
        <w:t xml:space="preserve"> formatındaki </w:t>
      </w:r>
      <w:r>
        <w:t>makalesinde</w:t>
      </w:r>
      <w:r>
        <w:rPr>
          <w:rStyle w:val="SonnotBavurusu"/>
        </w:rPr>
        <w:endnoteReference w:id="61"/>
      </w:r>
      <w:r>
        <w:t xml:space="preserve"> IVF hastalarına </w:t>
      </w:r>
      <w:r w:rsidR="00A13986">
        <w:t xml:space="preserve">ET günü </w:t>
      </w:r>
      <w:r>
        <w:t>uygulanan akupunkturun canlı doğum oranlarına</w:t>
      </w:r>
      <w:r w:rsidR="00A13986">
        <w:t xml:space="preserve"> katkısı olduğunu, bunun mekanizmalarının araştırılmasına ihtiyaç olduğu sonucunu çıkarmıştır. </w:t>
      </w:r>
      <w:r w:rsidR="00535DD0">
        <w:t xml:space="preserve">Yine </w:t>
      </w:r>
      <w:proofErr w:type="spellStart"/>
      <w:r w:rsidR="00535DD0">
        <w:t>Huang</w:t>
      </w:r>
      <w:proofErr w:type="spellEnd"/>
      <w:r w:rsidR="00535DD0">
        <w:t xml:space="preserve"> ve arkadaşları tarafından yayınlanan </w:t>
      </w:r>
      <w:proofErr w:type="spellStart"/>
      <w:r w:rsidR="00535DD0">
        <w:t>review</w:t>
      </w:r>
      <w:r w:rsidR="0090158B">
        <w:t>de</w:t>
      </w:r>
      <w:proofErr w:type="spellEnd"/>
      <w:r w:rsidR="00535DD0">
        <w:rPr>
          <w:rStyle w:val="SonnotBavurusu"/>
        </w:rPr>
        <w:endnoteReference w:id="62"/>
      </w:r>
      <w:r w:rsidR="00535DD0">
        <w:t xml:space="preserve"> </w:t>
      </w:r>
      <w:r w:rsidR="0090158B">
        <w:t xml:space="preserve">akupunkturun </w:t>
      </w:r>
      <w:r w:rsidR="00CB0807">
        <w:t xml:space="preserve">hem </w:t>
      </w:r>
      <w:r w:rsidR="0090158B">
        <w:t xml:space="preserve">erkek </w:t>
      </w:r>
      <w:proofErr w:type="spellStart"/>
      <w:r w:rsidR="0090158B">
        <w:t>infertilitesinde</w:t>
      </w:r>
      <w:proofErr w:type="spellEnd"/>
      <w:r w:rsidR="0090158B">
        <w:t xml:space="preserve"> hem de kadın </w:t>
      </w:r>
      <w:proofErr w:type="spellStart"/>
      <w:r w:rsidR="0090158B">
        <w:t>infertilitesinde</w:t>
      </w:r>
      <w:proofErr w:type="spellEnd"/>
      <w:r w:rsidR="0090158B">
        <w:t xml:space="preserve"> IVF sonuçlarında pozitif rolü olduğu sonucuna vardıklarını bildirmişlerdir.</w:t>
      </w:r>
    </w:p>
    <w:p w:rsidR="001B25E5" w:rsidRDefault="001C05F0" w:rsidP="001B25E5">
      <w:r>
        <w:t xml:space="preserve">Bu kafa karıştırıcı yayınların arasında </w:t>
      </w:r>
      <w:proofErr w:type="spellStart"/>
      <w:r w:rsidR="00EA7494">
        <w:t>Manheimer</w:t>
      </w:r>
      <w:proofErr w:type="spellEnd"/>
      <w:r w:rsidR="00EA7494">
        <w:t xml:space="preserve">, IVF çalışmalarında </w:t>
      </w:r>
      <w:proofErr w:type="spellStart"/>
      <w:r w:rsidR="00EA7494">
        <w:t>plasebo</w:t>
      </w:r>
      <w:proofErr w:type="spellEnd"/>
      <w:r w:rsidR="00EA7494">
        <w:t xml:space="preserve"> olarak </w:t>
      </w:r>
      <w:proofErr w:type="spellStart"/>
      <w:r w:rsidR="00EA7494">
        <w:t>sham</w:t>
      </w:r>
      <w:proofErr w:type="spellEnd"/>
      <w:r w:rsidR="00EA7494">
        <w:t xml:space="preserve"> akupunkturun kullanılmasına ilişkin detaylı bir tartışma yaptığı makalesinde</w:t>
      </w:r>
      <w:r w:rsidR="00EA7494">
        <w:rPr>
          <w:rStyle w:val="SonnotBavurusu"/>
        </w:rPr>
        <w:endnoteReference w:id="63"/>
      </w:r>
      <w:r w:rsidR="00EA7494">
        <w:t xml:space="preserve"> </w:t>
      </w:r>
      <w:r>
        <w:t xml:space="preserve">bu uygulamanın tamamen </w:t>
      </w:r>
      <w:proofErr w:type="spellStart"/>
      <w:r>
        <w:t>inert</w:t>
      </w:r>
      <w:proofErr w:type="spellEnd"/>
      <w:r>
        <w:t xml:space="preserve"> bir girişim olmadığını, </w:t>
      </w:r>
      <w:r w:rsidR="008F38AE">
        <w:t>ilgili sonuçların otomatikman "</w:t>
      </w:r>
      <w:proofErr w:type="spellStart"/>
      <w:r w:rsidR="008F38AE">
        <w:t>plasebo</w:t>
      </w:r>
      <w:proofErr w:type="spellEnd"/>
      <w:r w:rsidR="008F38AE">
        <w:t xml:space="preserve"> etkisi" sayılmasının </w:t>
      </w:r>
      <w:proofErr w:type="spellStart"/>
      <w:r w:rsidR="008F38AE">
        <w:t>bias</w:t>
      </w:r>
      <w:proofErr w:type="spellEnd"/>
      <w:r w:rsidR="008F38AE">
        <w:t xml:space="preserve"> yaratacağını, </w:t>
      </w:r>
      <w:proofErr w:type="spellStart"/>
      <w:r>
        <w:t>sham</w:t>
      </w:r>
      <w:proofErr w:type="spellEnd"/>
      <w:r>
        <w:t xml:space="preserve"> akupunkturun kendine ait gölgede kalmış, iyice anlaşılmamış olması muhtemel yönlerinin araştırılmasına ihtiyaç olduğunu belirtmiştir.</w:t>
      </w:r>
    </w:p>
    <w:p w:rsidR="001C05F0" w:rsidRDefault="0072478A" w:rsidP="001B25E5">
      <w:r>
        <w:t xml:space="preserve">Bunun hemen ardından, 2012 de </w:t>
      </w:r>
      <w:proofErr w:type="spellStart"/>
      <w:r>
        <w:t>Zheng</w:t>
      </w:r>
      <w:proofErr w:type="spellEnd"/>
      <w:r>
        <w:t xml:space="preserve"> ve arkadaşları </w:t>
      </w:r>
      <w:r w:rsidR="00B20E4B">
        <w:t xml:space="preserve">tarafından </w:t>
      </w:r>
      <w:r>
        <w:t xml:space="preserve">toplam 5807 hastayı kapsayan 24 çalışmayı değerlendirdikleri bir </w:t>
      </w:r>
      <w:r w:rsidR="00B20E4B">
        <w:t xml:space="preserve">sistematik </w:t>
      </w:r>
      <w:proofErr w:type="spellStart"/>
      <w:r>
        <w:t>review</w:t>
      </w:r>
      <w:proofErr w:type="spellEnd"/>
      <w:r>
        <w:t xml:space="preserve"> </w:t>
      </w:r>
      <w:r w:rsidR="00B20E4B">
        <w:t xml:space="preserve">ve meta-analiz </w:t>
      </w:r>
      <w:r>
        <w:t>yayınlanmıştır</w:t>
      </w:r>
      <w:r>
        <w:rPr>
          <w:rStyle w:val="SonnotBavurusu"/>
        </w:rPr>
        <w:endnoteReference w:id="64"/>
      </w:r>
      <w:r>
        <w:t xml:space="preserve">. Yazarlar, </w:t>
      </w:r>
      <w:proofErr w:type="spellStart"/>
      <w:r>
        <w:t>Streitberger</w:t>
      </w:r>
      <w:proofErr w:type="spellEnd"/>
      <w:r>
        <w:t xml:space="preserve"> kontrol gruplarını (etkisiz bir girişim olmadığı için) dışladıklarında, </w:t>
      </w:r>
      <w:r w:rsidR="00B20E4B">
        <w:t>IVF tedavisi altındaki hastalarda akupunktur uygulanmasının</w:t>
      </w:r>
      <w:r>
        <w:t xml:space="preserve"> </w:t>
      </w:r>
      <w:r w:rsidR="00B20E4B">
        <w:t>canlı doğum oranlarına anlamlı etki yapma eğiliminde olduğunu bildirmişlerdir.</w:t>
      </w:r>
    </w:p>
    <w:p w:rsidR="00803DB6" w:rsidRDefault="00803DB6" w:rsidP="001B25E5">
      <w:r>
        <w:t xml:space="preserve">Fan </w:t>
      </w:r>
      <w:proofErr w:type="spellStart"/>
      <w:r>
        <w:t>Qu</w:t>
      </w:r>
      <w:proofErr w:type="spellEnd"/>
      <w:r>
        <w:t xml:space="preserve"> ve arkadaşları, 2011 de 17 çalışmayı dahil ederek yayınladıkları (ve akupunkturun IVF sonuçlarını iyileştirdiğine dair kanıt bulunamadığı</w:t>
      </w:r>
      <w:r w:rsidR="00C07A89">
        <w:t>nı belirttikleri)</w:t>
      </w:r>
      <w:r>
        <w:t xml:space="preserve"> makalelerinden farklı olarak, b</w:t>
      </w:r>
      <w:r w:rsidR="00C07A89">
        <w:t>u defa 33 çalışmayı dahil ettikleri ve çalışmaların tasarımsal sorunlarını irdeledikleri, "akupunktur IVF sonuçları</w:t>
      </w:r>
      <w:r w:rsidR="004E07C7">
        <w:t>nı</w:t>
      </w:r>
      <w:r w:rsidR="00C07A89">
        <w:t xml:space="preserve"> iyileştiriyor mu?" sorusunun cevabını bulmak üzere,  gelecek çalışmalar için kılavuz </w:t>
      </w:r>
      <w:r w:rsidR="00894BBC">
        <w:t xml:space="preserve">niteliğinde </w:t>
      </w:r>
      <w:r w:rsidR="00C07A89">
        <w:t>bir makale yayınlamışlardır</w:t>
      </w:r>
      <w:r w:rsidR="004E07C7">
        <w:t>.</w:t>
      </w:r>
      <w:r w:rsidR="00C07A89">
        <w:rPr>
          <w:rStyle w:val="SonnotBavurusu"/>
        </w:rPr>
        <w:endnoteReference w:id="65"/>
      </w:r>
    </w:p>
    <w:p w:rsidR="00894BBC" w:rsidRDefault="00824DED" w:rsidP="001B25E5">
      <w:r>
        <w:t xml:space="preserve">2013 de </w:t>
      </w:r>
      <w:proofErr w:type="spellStart"/>
      <w:r>
        <w:t>Manheimer</w:t>
      </w:r>
      <w:proofErr w:type="spellEnd"/>
      <w:r>
        <w:t xml:space="preserve"> ve arkadaşları bir </w:t>
      </w:r>
      <w:proofErr w:type="spellStart"/>
      <w:r>
        <w:t>review</w:t>
      </w:r>
      <w:proofErr w:type="spellEnd"/>
      <w:r>
        <w:t xml:space="preserve"> güncelleme yayınlamışlardır</w:t>
      </w:r>
      <w:r w:rsidR="004E07C7">
        <w:t>.</w:t>
      </w:r>
      <w:r>
        <w:rPr>
          <w:rStyle w:val="SonnotBavurusu"/>
        </w:rPr>
        <w:endnoteReference w:id="66"/>
      </w:r>
      <w:r>
        <w:t xml:space="preserve"> </w:t>
      </w:r>
      <w:r w:rsidR="004938A8">
        <w:t xml:space="preserve">Bu yazıda de toplam sonuçlara bakıldığında </w:t>
      </w:r>
      <w:r w:rsidR="00AB219B">
        <w:t xml:space="preserve">belirsizliğin </w:t>
      </w:r>
      <w:r w:rsidR="004938A8">
        <w:t xml:space="preserve">devam ettiği, </w:t>
      </w:r>
      <w:r w:rsidR="00AB219B">
        <w:t xml:space="preserve">klinik ve metodolojik olarak daha detaylı incelendiğinde (kontrol guruplarında </w:t>
      </w:r>
      <w:proofErr w:type="spellStart"/>
      <w:r w:rsidR="00AB219B">
        <w:t>sham</w:t>
      </w:r>
      <w:proofErr w:type="spellEnd"/>
      <w:r w:rsidR="00AB219B">
        <w:t xml:space="preserve"> akupunktur kullanılıp kullanı</w:t>
      </w:r>
      <w:r w:rsidR="009703D4">
        <w:t>l</w:t>
      </w:r>
      <w:r w:rsidR="00AB219B">
        <w:t xml:space="preserve">madığına göre, akupunktur seans sayısına göre, akupunkturu yapan </w:t>
      </w:r>
      <w:r w:rsidR="009703D4">
        <w:t xml:space="preserve">kişinin yeterliliğine göre, seçilen akupunktur noktalarına göre, akupunkturun çalışma yapılan kliniğin içinde ya da dışarıda yapılmasına göre... </w:t>
      </w:r>
      <w:r w:rsidR="00AB219B">
        <w:t>)</w:t>
      </w:r>
      <w:r w:rsidR="00BB3431">
        <w:t xml:space="preserve"> </w:t>
      </w:r>
      <w:r w:rsidR="00AB219B">
        <w:t xml:space="preserve">önemli farklar </w:t>
      </w:r>
      <w:r w:rsidR="00AB219B">
        <w:lastRenderedPageBreak/>
        <w:t xml:space="preserve">görüldüğünü tespit etmiştir. </w:t>
      </w:r>
      <w:r w:rsidR="004E07C7">
        <w:t xml:space="preserve">Yazıda </w:t>
      </w:r>
      <w:r w:rsidR="004938A8">
        <w:t xml:space="preserve">meselenin daha iyi anlaşılabilmesi için </w:t>
      </w:r>
      <w:proofErr w:type="spellStart"/>
      <w:r w:rsidR="004938A8">
        <w:t>subgurup</w:t>
      </w:r>
      <w:proofErr w:type="spellEnd"/>
      <w:r w:rsidR="004938A8">
        <w:t xml:space="preserve"> çalışmalarına gerek olduğu belirtilmiştir.</w:t>
      </w:r>
      <w:r w:rsidR="00AB219B">
        <w:t xml:space="preserve"> </w:t>
      </w:r>
    </w:p>
    <w:p w:rsidR="00EF2C30" w:rsidRDefault="00CB4494" w:rsidP="001B25E5">
      <w:r>
        <w:t>B</w:t>
      </w:r>
      <w:r w:rsidR="009703D4">
        <w:t>u arada Brezilya'dan bir RCT yayınlanmıştır</w:t>
      </w:r>
      <w:r w:rsidR="004E07C7">
        <w:t>.</w:t>
      </w:r>
      <w:r w:rsidR="009E5A6C">
        <w:rPr>
          <w:rStyle w:val="SonnotBavurusu"/>
        </w:rPr>
        <w:endnoteReference w:id="67"/>
      </w:r>
      <w:r w:rsidR="009703D4">
        <w:t xml:space="preserve"> Önceden iki başarısız denemesi olan </w:t>
      </w:r>
      <w:r>
        <w:t>84 kadın üç guruba ayrılarak (1-gerçek akupunktur</w:t>
      </w:r>
      <w:r w:rsidR="003A5CF7">
        <w:t>+</w:t>
      </w:r>
      <w:proofErr w:type="spellStart"/>
      <w:r w:rsidR="003A5CF7">
        <w:t>moksibüsyon</w:t>
      </w:r>
      <w:proofErr w:type="spellEnd"/>
      <w:r>
        <w:t>, 2-</w:t>
      </w:r>
      <w:proofErr w:type="spellStart"/>
      <w:r>
        <w:t>sham</w:t>
      </w:r>
      <w:proofErr w:type="spellEnd"/>
      <w:r>
        <w:t xml:space="preserve"> akupunktur, 3- akupunktur yapılmayan)çalışmaya alınmış. </w:t>
      </w:r>
      <w:proofErr w:type="spellStart"/>
      <w:r>
        <w:t>Ovulasyon</w:t>
      </w:r>
      <w:proofErr w:type="spellEnd"/>
      <w:r>
        <w:t xml:space="preserve"> indüksiyonunun 1. ve 7. günleri birer seans, oosit toplanmasından önceki gün 1 seans, ET sonrası  gün 1 seans olmak üzere toplam 4 seans uygulanmış.</w:t>
      </w:r>
      <w:r w:rsidR="00EF2C30">
        <w:t xml:space="preserve"> Akupunktur gurubunda gebelik oranları anlamlı yüksek bulunmuş</w:t>
      </w:r>
      <w:r w:rsidR="00BB3431">
        <w:t>tur</w:t>
      </w:r>
      <w:r w:rsidR="00EF2C30">
        <w:t>.</w:t>
      </w:r>
    </w:p>
    <w:p w:rsidR="002102A9" w:rsidRDefault="002102A9" w:rsidP="002102A9">
      <w:proofErr w:type="spellStart"/>
      <w:r>
        <w:t>Parameters</w:t>
      </w:r>
      <w:proofErr w:type="spellEnd"/>
      <w:r>
        <w:t xml:space="preserve"> </w:t>
      </w:r>
      <w:r>
        <w:tab/>
      </w:r>
      <w:proofErr w:type="spellStart"/>
      <w:r>
        <w:t>Control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(n=28) </w:t>
      </w:r>
      <w:r>
        <w:tab/>
      </w:r>
      <w:proofErr w:type="spellStart"/>
      <w:r>
        <w:t>Sham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(n=28) </w:t>
      </w:r>
      <w:r>
        <w:tab/>
      </w:r>
      <w:proofErr w:type="spellStart"/>
      <w:r>
        <w:t>Acupuncture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(n=28) </w:t>
      </w:r>
    </w:p>
    <w:p w:rsidR="009703D4" w:rsidRDefault="002102A9" w:rsidP="002102A9">
      <w:proofErr w:type="spellStart"/>
      <w:r>
        <w:t>Clinical</w:t>
      </w:r>
      <w:proofErr w:type="spellEnd"/>
      <w:r>
        <w:t xml:space="preserve"> PR, % </w:t>
      </w:r>
      <w:r>
        <w:tab/>
        <w:t>7.1</w:t>
      </w:r>
      <w:r>
        <w:tab/>
      </w:r>
      <w:r>
        <w:tab/>
      </w:r>
      <w:r>
        <w:tab/>
        <w:t>10.7</w:t>
      </w:r>
      <w:r>
        <w:tab/>
      </w:r>
      <w:r>
        <w:tab/>
      </w:r>
      <w:r>
        <w:tab/>
        <w:t>35.7</w:t>
      </w:r>
      <w:r w:rsidR="00CB4494">
        <w:t xml:space="preserve"> </w:t>
      </w:r>
      <w:r w:rsidR="009703D4">
        <w:t xml:space="preserve"> </w:t>
      </w:r>
    </w:p>
    <w:p w:rsidR="00314A35" w:rsidRDefault="009C1692" w:rsidP="002102A9">
      <w:proofErr w:type="spellStart"/>
      <w:r>
        <w:t>Cheong</w:t>
      </w:r>
      <w:proofErr w:type="spellEnd"/>
      <w:r>
        <w:t xml:space="preserve"> ve arkadaşları, 2013 de 20 çalışmayı değerlendirerek yeniledikleri </w:t>
      </w:r>
      <w:proofErr w:type="spellStart"/>
      <w:r>
        <w:t>Cochrane</w:t>
      </w:r>
      <w:proofErr w:type="spellEnd"/>
      <w:r>
        <w:t xml:space="preserve"> çalışmalarında</w:t>
      </w:r>
      <w:r w:rsidR="004E07C7">
        <w:t>,</w:t>
      </w:r>
      <w:r>
        <w:rPr>
          <w:rStyle w:val="SonnotBavurusu"/>
        </w:rPr>
        <w:endnoteReference w:id="68"/>
      </w:r>
      <w:r>
        <w:t xml:space="preserve"> bir kez daha akupunkturun IVF sonuçlarına katkı yapmadığını bildirmişlerdir.</w:t>
      </w:r>
      <w:r w:rsidR="008E3825">
        <w:t xml:space="preserve"> </w:t>
      </w:r>
    </w:p>
    <w:p w:rsidR="00BB3431" w:rsidRDefault="004E07C7" w:rsidP="002102A9">
      <w:r>
        <w:t xml:space="preserve">Bunlar üzerine </w:t>
      </w:r>
      <w:proofErr w:type="spellStart"/>
      <w:r w:rsidR="008E3825">
        <w:t>Meldrum</w:t>
      </w:r>
      <w:proofErr w:type="spellEnd"/>
      <w:r w:rsidR="008E3825">
        <w:t xml:space="preserve"> da, "Akupunktur faydalı mı zararlı mı </w:t>
      </w:r>
      <w:proofErr w:type="spellStart"/>
      <w:r w:rsidR="008E3825">
        <w:t>plasebo</w:t>
      </w:r>
      <w:proofErr w:type="spellEnd"/>
      <w:r w:rsidR="008E3825">
        <w:t xml:space="preserve"> mu" başlığı ile</w:t>
      </w:r>
      <w:r w:rsidR="00314A35">
        <w:t xml:space="preserve"> sonuçlar arasındaki</w:t>
      </w:r>
      <w:r w:rsidR="008E3825">
        <w:t xml:space="preserve"> </w:t>
      </w:r>
      <w:r w:rsidR="00314A35">
        <w:t xml:space="preserve">bu karmaşayı dile getiren </w:t>
      </w:r>
      <w:r w:rsidR="008E3825">
        <w:t>bir makale yayınla</w:t>
      </w:r>
      <w:r w:rsidR="00314A35">
        <w:t>m</w:t>
      </w:r>
      <w:r w:rsidR="008E3825">
        <w:t>ı</w:t>
      </w:r>
      <w:r w:rsidR="00314A35">
        <w:t>ştır</w:t>
      </w:r>
      <w:r>
        <w:t>.</w:t>
      </w:r>
      <w:r w:rsidR="008E3825">
        <w:rPr>
          <w:rStyle w:val="SonnotBavurusu"/>
        </w:rPr>
        <w:endnoteReference w:id="69"/>
      </w:r>
    </w:p>
    <w:p w:rsidR="00314A35" w:rsidRDefault="009F262F" w:rsidP="002102A9">
      <w:r>
        <w:t xml:space="preserve">2014 e gelindiğinde, </w:t>
      </w:r>
      <w:r w:rsidR="00CD6B56">
        <w:t xml:space="preserve">akupunkturun </w:t>
      </w:r>
      <w:proofErr w:type="spellStart"/>
      <w:r w:rsidR="00CD6B56">
        <w:t>infertil</w:t>
      </w:r>
      <w:proofErr w:type="spellEnd"/>
      <w:r w:rsidR="00CD6B56">
        <w:t xml:space="preserve"> hastalarda pozitif etkisine dair </w:t>
      </w:r>
      <w:r>
        <w:t>1 vaka sunumu</w:t>
      </w:r>
      <w:r w:rsidR="00D25F6C">
        <w:t>,</w:t>
      </w:r>
      <w:r w:rsidR="00CD6B56">
        <w:rPr>
          <w:rStyle w:val="SonnotBavurusu"/>
        </w:rPr>
        <w:endnoteReference w:id="70"/>
      </w:r>
      <w:r w:rsidR="00CD6B56">
        <w:t xml:space="preserve"> 1 vaka serisi</w:t>
      </w:r>
      <w:r w:rsidR="00D25F6C">
        <w:t>,</w:t>
      </w:r>
      <w:r w:rsidR="00CD6B56">
        <w:rPr>
          <w:rStyle w:val="SonnotBavurusu"/>
        </w:rPr>
        <w:endnoteReference w:id="71"/>
      </w:r>
      <w:r w:rsidR="00D25F6C">
        <w:t xml:space="preserve"> </w:t>
      </w:r>
      <w:r w:rsidR="00CD6B56">
        <w:t xml:space="preserve">1 </w:t>
      </w:r>
      <w:proofErr w:type="spellStart"/>
      <w:r w:rsidR="00CD6B56">
        <w:t>prospektif</w:t>
      </w:r>
      <w:proofErr w:type="spellEnd"/>
      <w:r w:rsidR="00CD6B56">
        <w:t xml:space="preserve"> analiz</w:t>
      </w:r>
      <w:r w:rsidR="00D25F6C">
        <w:t>,</w:t>
      </w:r>
      <w:r w:rsidR="00CD6B56">
        <w:rPr>
          <w:rStyle w:val="SonnotBavurusu"/>
        </w:rPr>
        <w:endnoteReference w:id="72"/>
      </w:r>
      <w:r w:rsidR="00CD6B56">
        <w:t xml:space="preserve"> 1 </w:t>
      </w:r>
      <w:proofErr w:type="spellStart"/>
      <w:r w:rsidR="00CD6B56">
        <w:t>review</w:t>
      </w:r>
      <w:proofErr w:type="spellEnd"/>
      <w:r w:rsidR="00D25F6C">
        <w:t>,</w:t>
      </w:r>
      <w:r w:rsidR="00CD6B56">
        <w:rPr>
          <w:rStyle w:val="SonnotBavurusu"/>
        </w:rPr>
        <w:endnoteReference w:id="73"/>
      </w:r>
      <w:r w:rsidR="00D25F6C">
        <w:t xml:space="preserve"> ek olarak, bu konuda kesin sonuca varamayıp  daha fazla araştırma gereğine değinen iki ayrı </w:t>
      </w:r>
      <w:proofErr w:type="spellStart"/>
      <w:r w:rsidR="00D25F6C">
        <w:t>review</w:t>
      </w:r>
      <w:proofErr w:type="spellEnd"/>
      <w:r w:rsidR="00D25F6C">
        <w:rPr>
          <w:rStyle w:val="SonnotBavurusu"/>
        </w:rPr>
        <w:endnoteReference w:id="74"/>
      </w:r>
      <w:r w:rsidR="00D25F6C">
        <w:t xml:space="preserve"> </w:t>
      </w:r>
      <w:r w:rsidR="00D25F6C">
        <w:rPr>
          <w:rStyle w:val="SonnotBavurusu"/>
        </w:rPr>
        <w:endnoteReference w:id="75"/>
      </w:r>
      <w:r w:rsidR="00D25F6C">
        <w:t xml:space="preserve"> daha yayınlanmıştır.</w:t>
      </w:r>
    </w:p>
    <w:p w:rsidR="005B73C2" w:rsidRDefault="005B73C2" w:rsidP="002102A9">
      <w:r>
        <w:t>SONUÇ</w:t>
      </w:r>
    </w:p>
    <w:p w:rsidR="005B73C2" w:rsidRDefault="005B73C2" w:rsidP="002102A9">
      <w:r>
        <w:t xml:space="preserve">Son yirmi yıl içerisinde IVF hastalarına yönelik uygulanan akupunkturun etkinliğini sorgulamak üzere yapılan </w:t>
      </w:r>
      <w:proofErr w:type="spellStart"/>
      <w:r w:rsidR="004E07C7">
        <w:t>randomize</w:t>
      </w:r>
      <w:proofErr w:type="spellEnd"/>
      <w:r w:rsidR="004E07C7">
        <w:t xml:space="preserve"> ve kontrollü çalışmalar,</w:t>
      </w:r>
      <w:r>
        <w:t xml:space="preserve"> </w:t>
      </w:r>
      <w:proofErr w:type="spellStart"/>
      <w:r>
        <w:t>randomize</w:t>
      </w:r>
      <w:proofErr w:type="spellEnd"/>
      <w:r>
        <w:t xml:space="preserve"> ve</w:t>
      </w:r>
      <w:r w:rsidR="00B91671">
        <w:t>/veya</w:t>
      </w:r>
      <w:r>
        <w:t xml:space="preserve"> kontrollü olmayan çalışmalar, vaka serileri ve örnekleri, </w:t>
      </w:r>
      <w:proofErr w:type="spellStart"/>
      <w:r>
        <w:t>review</w:t>
      </w:r>
      <w:proofErr w:type="spellEnd"/>
      <w:r>
        <w:t xml:space="preserve"> ve meta-analizlerden oluşan </w:t>
      </w:r>
      <w:r w:rsidR="004E07C7">
        <w:t>5</w:t>
      </w:r>
      <w:r>
        <w:t xml:space="preserve">0 civarında </w:t>
      </w:r>
      <w:r w:rsidR="00B91671">
        <w:t>literatür yayını</w:t>
      </w:r>
      <w:r>
        <w:t xml:space="preserve"> ve </w:t>
      </w:r>
      <w:r w:rsidR="004E07C7">
        <w:t>bazı</w:t>
      </w:r>
      <w:r>
        <w:t xml:space="preserve"> </w:t>
      </w:r>
      <w:proofErr w:type="spellStart"/>
      <w:r>
        <w:t>mekanistik</w:t>
      </w:r>
      <w:proofErr w:type="spellEnd"/>
      <w:r>
        <w:t xml:space="preserve"> - hipotetik </w:t>
      </w:r>
      <w:r w:rsidR="00B91671">
        <w:t>- teorik değerlendirme metinlerinin</w:t>
      </w:r>
      <w:r>
        <w:t xml:space="preserve"> ışığında irdelenmeye çalışılmıştır. </w:t>
      </w:r>
      <w:r w:rsidR="00B91671">
        <w:t xml:space="preserve">2000'li yılların ilk yarısında peş peşe çıkan yayınlarda akupunkturun IVF tedavisi altındaki hastaların gebelik sonuçlarında anlamlı farklar ortaya koyduğunu gösteren sonuçlara karşın,  özellikle 2008 den sonra bu sefer tersine </w:t>
      </w:r>
      <w:r w:rsidR="00B9009D">
        <w:t xml:space="preserve">akupunkturun olumsuz sonuçlarına  </w:t>
      </w:r>
      <w:r w:rsidR="00B91671">
        <w:t xml:space="preserve">ya da </w:t>
      </w:r>
      <w:r w:rsidR="00B9009D">
        <w:t xml:space="preserve">anlamsız farklar gösterdiğine dair çalışmalar da yayınlanmaya başlamıştır. </w:t>
      </w:r>
      <w:r w:rsidR="007324F4">
        <w:t xml:space="preserve">Bütün bu çelişkili sonuçların ortaya çıkması, çeşitli açılardan değerlendirilmiş ve bilimsel doğru bilgiye ulaşmak için çeşitli öneriler sunulmuştur. Bu bağlamda </w:t>
      </w:r>
      <w:proofErr w:type="spellStart"/>
      <w:r w:rsidR="007324F4">
        <w:t>Wei</w:t>
      </w:r>
      <w:proofErr w:type="spellEnd"/>
      <w:r w:rsidR="007324F4">
        <w:t>-</w:t>
      </w:r>
      <w:proofErr w:type="spellStart"/>
      <w:r w:rsidR="007324F4">
        <w:t>hong</w:t>
      </w:r>
      <w:proofErr w:type="spellEnd"/>
      <w:r w:rsidR="007324F4">
        <w:t xml:space="preserve"> </w:t>
      </w:r>
      <w:proofErr w:type="spellStart"/>
      <w:r w:rsidR="007324F4">
        <w:t>Liu</w:t>
      </w:r>
      <w:proofErr w:type="spellEnd"/>
      <w:r w:rsidR="007324F4">
        <w:t xml:space="preserve"> ve arkadaşları, literatürde negatif sonuç veren akupunktur çalışmalarını TCM perspektifiyle inceleyerek bunun </w:t>
      </w:r>
      <w:r w:rsidR="00264109">
        <w:t>(</w:t>
      </w:r>
      <w:proofErr w:type="spellStart"/>
      <w:r w:rsidR="00264109">
        <w:t>akupunkturistler</w:t>
      </w:r>
      <w:proofErr w:type="spellEnd"/>
      <w:r w:rsidR="00264109">
        <w:t xml:space="preserve"> açısından) </w:t>
      </w:r>
      <w:r w:rsidR="007324F4">
        <w:t>altında yatan sebepleri tanımlamaya çalıştıkları yakın zamanda bir makale yayınlamışlardır.</w:t>
      </w:r>
      <w:r w:rsidR="007324F4">
        <w:rPr>
          <w:rStyle w:val="SonnotBavurusu"/>
        </w:rPr>
        <w:endnoteReference w:id="76"/>
      </w:r>
      <w:r w:rsidR="007324F4">
        <w:t xml:space="preserve"> Bu makaleye göre beş önemli nedenle akupunktur çalışmaları olumsuz sonuç vermektedir: 1- nokta seçimlerinin yetersiz olması, 2- </w:t>
      </w:r>
      <w:proofErr w:type="spellStart"/>
      <w:r w:rsidR="007324F4">
        <w:t>akupunkturistler</w:t>
      </w:r>
      <w:proofErr w:type="spellEnd"/>
      <w:r w:rsidR="007324F4">
        <w:t xml:space="preserve"> arasında tutarlılığın olmaması, 3- yetersiz iğne yanıtı alınması, 4- akupunktur seans sayısının çok düşük olması</w:t>
      </w:r>
      <w:r w:rsidR="007324F4" w:rsidRPr="0016756D">
        <w:t xml:space="preserve"> </w:t>
      </w:r>
      <w:r w:rsidR="007324F4">
        <w:t xml:space="preserve">(birçok çalışmada), 5- rasyonel olmayan </w:t>
      </w:r>
      <w:proofErr w:type="spellStart"/>
      <w:r w:rsidR="007324F4">
        <w:t>plasebo</w:t>
      </w:r>
      <w:proofErr w:type="spellEnd"/>
      <w:r w:rsidR="007324F4">
        <w:t xml:space="preserve"> kontrol tesis etmek.</w:t>
      </w:r>
      <w:r>
        <w:t xml:space="preserve"> </w:t>
      </w:r>
    </w:p>
    <w:p w:rsidR="00314A35" w:rsidRDefault="00B91671" w:rsidP="002102A9">
      <w:r>
        <w:t>TARTIŞMA</w:t>
      </w:r>
    </w:p>
    <w:p w:rsidR="007324F4" w:rsidRDefault="009C3E8C" w:rsidP="002102A9">
      <w:r>
        <w:t>Gerek analizlerde, gerek klinik çalışmalarda yazarların seçim kriterleri, yöntemsel ve tasarımsal farklar</w:t>
      </w:r>
      <w:r w:rsidR="00115970">
        <w:t>ı</w:t>
      </w:r>
      <w:r>
        <w:t>, hedeflenen ve hesaplanan sonuç verileri</w:t>
      </w:r>
      <w:r w:rsidR="00264109">
        <w:t>nin farklı olması</w:t>
      </w:r>
      <w:r>
        <w:t xml:space="preserve">, </w:t>
      </w:r>
      <w:r w:rsidR="00115970">
        <w:t xml:space="preserve">kullanılan kontrol guruplarının </w:t>
      </w:r>
      <w:r w:rsidR="00264109">
        <w:t>rasyonel</w:t>
      </w:r>
      <w:r w:rsidR="00115970">
        <w:t xml:space="preserve"> olmaması, </w:t>
      </w:r>
      <w:r w:rsidR="00264109">
        <w:t>hasta gurupları ve tedavi girişimleri</w:t>
      </w:r>
      <w:r>
        <w:t xml:space="preserve"> </w:t>
      </w:r>
      <w:r w:rsidR="00264109">
        <w:t>farklı özellikler gösterdiği halde aynı prosedüre tabi kılınması</w:t>
      </w:r>
      <w:r>
        <w:t>,</w:t>
      </w:r>
      <w:r w:rsidR="00115970" w:rsidRPr="00115970">
        <w:t xml:space="preserve"> </w:t>
      </w:r>
      <w:r w:rsidR="00115970">
        <w:t xml:space="preserve">uygulayıcıların deneyimi </w:t>
      </w:r>
      <w:r w:rsidR="00264109">
        <w:t>ve yeterliliği gibi,</w:t>
      </w:r>
      <w:r w:rsidR="00115970">
        <w:t xml:space="preserve"> daha sayılabilecek birçok </w:t>
      </w:r>
      <w:r w:rsidR="00115970">
        <w:lastRenderedPageBreak/>
        <w:t>nedenden dolayı, bu zaafları içeren çalışmalar üzerinden akupunkturun IVF sonuçlarına etkisini "toplam"</w:t>
      </w:r>
      <w:r w:rsidR="00275EF2">
        <w:t xml:space="preserve"> ve net</w:t>
      </w:r>
      <w:r w:rsidR="00115970">
        <w:t xml:space="preserve"> olarak belirlemek mümkün görünm</w:t>
      </w:r>
      <w:r w:rsidR="00264109">
        <w:t>emektedir</w:t>
      </w:r>
      <w:r w:rsidR="00115970">
        <w:t xml:space="preserve">. </w:t>
      </w:r>
    </w:p>
    <w:p w:rsidR="009C3E8C" w:rsidRDefault="00115970" w:rsidP="002102A9">
      <w:r>
        <w:t xml:space="preserve">IVF ve akupunktur alanlarının her ikisinin de özgün </w:t>
      </w:r>
      <w:r w:rsidR="007324F4">
        <w:t>hassasiyetleri (</w:t>
      </w:r>
      <w:r w:rsidR="00486B76">
        <w:t xml:space="preserve">farklı </w:t>
      </w:r>
      <w:proofErr w:type="spellStart"/>
      <w:r w:rsidR="00486B76">
        <w:t>prognoza</w:t>
      </w:r>
      <w:proofErr w:type="spellEnd"/>
      <w:r w:rsidR="00486B76">
        <w:t xml:space="preserve"> sahip </w:t>
      </w:r>
      <w:r w:rsidR="007324F4">
        <w:t xml:space="preserve">hasta özellikleri, normal </w:t>
      </w:r>
      <w:proofErr w:type="spellStart"/>
      <w:r w:rsidR="007324F4">
        <w:t>siklus</w:t>
      </w:r>
      <w:proofErr w:type="spellEnd"/>
      <w:r w:rsidR="007324F4">
        <w:t xml:space="preserve"> fizyolojisi, </w:t>
      </w:r>
      <w:proofErr w:type="spellStart"/>
      <w:r w:rsidR="007324F4">
        <w:t>fertilite</w:t>
      </w:r>
      <w:proofErr w:type="spellEnd"/>
      <w:r w:rsidR="007324F4">
        <w:t xml:space="preserve"> ve </w:t>
      </w:r>
      <w:proofErr w:type="spellStart"/>
      <w:r w:rsidR="007324F4">
        <w:t>infertilite</w:t>
      </w:r>
      <w:proofErr w:type="spellEnd"/>
      <w:r w:rsidR="007324F4">
        <w:t xml:space="preserve"> hakkında detaylı bilgi, akupunkturun filozofik, hipotetik ve kanıtlanmış etki mekanizmaları, uygulama standardı vb ) doğrultusunda</w:t>
      </w:r>
      <w:r w:rsidR="00486B76">
        <w:t xml:space="preserve"> doğru</w:t>
      </w:r>
      <w:r w:rsidR="007324F4">
        <w:t xml:space="preserve"> </w:t>
      </w:r>
      <w:r w:rsidR="00486B76">
        <w:t xml:space="preserve">nokta seçimleri ve uygulama biçimleri gibi konularda rasyonel bir protokolün oluşturulduğu </w:t>
      </w:r>
      <w:r w:rsidR="007324F4">
        <w:t xml:space="preserve">daha "butik" </w:t>
      </w:r>
      <w:r w:rsidR="00486B76">
        <w:t>bir çalışma tasarımının  ortaya konmasının bize farklı deneyimler sunması muhtemeldir.</w:t>
      </w:r>
    </w:p>
    <w:p w:rsidR="00EB4F0E" w:rsidRDefault="00DA3843" w:rsidP="00297CA0">
      <w:r>
        <w:t>REFERANSLAR</w:t>
      </w:r>
    </w:p>
    <w:sectPr w:rsidR="00EB4F0E" w:rsidSect="00992992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1D3" w:rsidRDefault="000971D3" w:rsidP="00E369D4">
      <w:pPr>
        <w:spacing w:after="0" w:line="240" w:lineRule="auto"/>
      </w:pPr>
      <w:r>
        <w:separator/>
      </w:r>
    </w:p>
  </w:endnote>
  <w:endnote w:type="continuationSeparator" w:id="0">
    <w:p w:rsidR="000971D3" w:rsidRDefault="000971D3" w:rsidP="00E369D4">
      <w:pPr>
        <w:spacing w:after="0" w:line="240" w:lineRule="auto"/>
      </w:pPr>
      <w:r>
        <w:continuationSeparator/>
      </w:r>
    </w:p>
  </w:endnote>
  <w:endnote w:id="1">
    <w:p w:rsidR="003D5411" w:rsidRDefault="003D5411">
      <w:pPr>
        <w:pStyle w:val="SonnotMetni"/>
      </w:pPr>
      <w:r>
        <w:rPr>
          <w:rStyle w:val="SonnotBavurusu"/>
        </w:rPr>
        <w:endnoteRef/>
      </w:r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Society</w:t>
      </w:r>
      <w:proofErr w:type="spellEnd"/>
      <w:r>
        <w:t xml:space="preserve"> of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Reproduction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Embryology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world’s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of IVF </w:t>
      </w:r>
      <w:proofErr w:type="spellStart"/>
      <w:r>
        <w:t>and</w:t>
      </w:r>
      <w:proofErr w:type="spellEnd"/>
      <w:r>
        <w:t xml:space="preserve"> ICSI </w:t>
      </w:r>
      <w:proofErr w:type="spellStart"/>
      <w:r>
        <w:t>babies</w:t>
      </w:r>
      <w:proofErr w:type="spellEnd"/>
      <w:r>
        <w:t xml:space="preserve"> has </w:t>
      </w:r>
      <w:proofErr w:type="spellStart"/>
      <w:r>
        <w:t>now</w:t>
      </w:r>
      <w:proofErr w:type="spellEnd"/>
      <w:r>
        <w:t xml:space="preserve"> </w:t>
      </w:r>
      <w:proofErr w:type="spellStart"/>
      <w:r>
        <w:t>reached</w:t>
      </w:r>
      <w:proofErr w:type="spellEnd"/>
      <w:r>
        <w:t xml:space="preserve"> a </w:t>
      </w:r>
      <w:proofErr w:type="spellStart"/>
      <w:r>
        <w:t>calculated</w:t>
      </w:r>
      <w:proofErr w:type="spellEnd"/>
      <w:r>
        <w:t xml:space="preserve"> total of 5 </w:t>
      </w:r>
      <w:proofErr w:type="spellStart"/>
      <w:r>
        <w:t>million</w:t>
      </w:r>
      <w:proofErr w:type="spellEnd"/>
      <w:r>
        <w:t xml:space="preserve">. </w:t>
      </w:r>
      <w:proofErr w:type="spellStart"/>
      <w:r>
        <w:t>Press</w:t>
      </w:r>
      <w:proofErr w:type="spellEnd"/>
      <w:r>
        <w:t xml:space="preserve"> </w:t>
      </w:r>
      <w:proofErr w:type="spellStart"/>
      <w:r>
        <w:t>release</w:t>
      </w:r>
      <w:proofErr w:type="spellEnd"/>
      <w:r>
        <w:t xml:space="preserve">, 2 </w:t>
      </w:r>
      <w:proofErr w:type="spellStart"/>
      <w:r>
        <w:t>July</w:t>
      </w:r>
      <w:proofErr w:type="spellEnd"/>
      <w:r>
        <w:t xml:space="preserve"> 2012. www.eshre.eu/eshre/english/press-room/press-releases/press-releases-2012/5-million-babies/page.aspx/1606</w:t>
      </w:r>
    </w:p>
    <w:p w:rsidR="003D5411" w:rsidRDefault="003D5411">
      <w:pPr>
        <w:pStyle w:val="SonnotMetni"/>
      </w:pPr>
    </w:p>
  </w:endnote>
  <w:endnote w:id="2">
    <w:p w:rsidR="003D5411" w:rsidRDefault="003D5411">
      <w:pPr>
        <w:pStyle w:val="SonnotMetni"/>
      </w:pPr>
      <w:r>
        <w:rPr>
          <w:rStyle w:val="SonnotBavurusu"/>
        </w:rPr>
        <w:endnoteRef/>
      </w:r>
      <w:r>
        <w:t xml:space="preserve"> Palermo, G., </w:t>
      </w:r>
      <w:proofErr w:type="spellStart"/>
      <w:r>
        <w:t>Joris</w:t>
      </w:r>
      <w:proofErr w:type="spellEnd"/>
      <w:r>
        <w:t xml:space="preserve">, H., </w:t>
      </w:r>
      <w:proofErr w:type="spellStart"/>
      <w:r>
        <w:t>Devroey</w:t>
      </w:r>
      <w:proofErr w:type="spellEnd"/>
      <w:r>
        <w:t xml:space="preserve">, P. et al. (1992) </w:t>
      </w:r>
      <w:proofErr w:type="spellStart"/>
      <w:r>
        <w:t>Pregnancies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intracytoplasmic</w:t>
      </w:r>
      <w:proofErr w:type="spellEnd"/>
      <w:r>
        <w:t xml:space="preserve"> </w:t>
      </w:r>
      <w:proofErr w:type="spellStart"/>
      <w:r>
        <w:t>injection</w:t>
      </w:r>
      <w:proofErr w:type="spellEnd"/>
      <w:r>
        <w:t xml:space="preserve"> of </w:t>
      </w:r>
      <w:proofErr w:type="spellStart"/>
      <w:r>
        <w:t>single</w:t>
      </w:r>
      <w:proofErr w:type="spellEnd"/>
      <w:r>
        <w:t xml:space="preserve"> </w:t>
      </w:r>
      <w:proofErr w:type="spellStart"/>
      <w:r>
        <w:t>spermatozoon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an </w:t>
      </w:r>
      <w:proofErr w:type="spellStart"/>
      <w:r>
        <w:t>oocyte</w:t>
      </w:r>
      <w:proofErr w:type="spellEnd"/>
      <w:r>
        <w:t xml:space="preserve">. </w:t>
      </w:r>
      <w:proofErr w:type="spellStart"/>
      <w:r>
        <w:t>Lancet</w:t>
      </w:r>
      <w:proofErr w:type="spellEnd"/>
      <w:r>
        <w:t>, 340, 17-18.</w:t>
      </w:r>
    </w:p>
    <w:p w:rsidR="003D5411" w:rsidRDefault="003D5411">
      <w:pPr>
        <w:pStyle w:val="SonnotMetni"/>
      </w:pPr>
    </w:p>
  </w:endnote>
  <w:endnote w:id="3">
    <w:p w:rsidR="003D5411" w:rsidRDefault="003D5411">
      <w:pPr>
        <w:pStyle w:val="SonnotMetni"/>
      </w:pPr>
      <w:r>
        <w:rPr>
          <w:rStyle w:val="SonnotBavurusu"/>
        </w:rPr>
        <w:endnoteRef/>
      </w:r>
      <w:r>
        <w:t xml:space="preserve"> </w:t>
      </w:r>
      <w:proofErr w:type="spellStart"/>
      <w:r>
        <w:t>Andre</w:t>
      </w:r>
      <w:proofErr w:type="spellEnd"/>
      <w:r>
        <w:t xml:space="preserve"> C.Van </w:t>
      </w:r>
      <w:proofErr w:type="spellStart"/>
      <w:r>
        <w:t>Steirteghem</w:t>
      </w:r>
      <w:proofErr w:type="spellEnd"/>
      <w:r>
        <w:t xml:space="preserve">, </w:t>
      </w:r>
      <w:proofErr w:type="spellStart"/>
      <w:r>
        <w:t>Zsolt</w:t>
      </w:r>
      <w:proofErr w:type="spellEnd"/>
      <w:r>
        <w:t xml:space="preserve"> </w:t>
      </w:r>
      <w:proofErr w:type="spellStart"/>
      <w:r>
        <w:t>Nagy</w:t>
      </w:r>
      <w:proofErr w:type="spellEnd"/>
      <w:r>
        <w:t>,</w:t>
      </w:r>
      <w:proofErr w:type="spellStart"/>
      <w:r>
        <w:t>Hubert</w:t>
      </w:r>
      <w:proofErr w:type="spellEnd"/>
      <w:r>
        <w:t xml:space="preserve"> </w:t>
      </w:r>
      <w:proofErr w:type="spellStart"/>
      <w:r>
        <w:t>Joris</w:t>
      </w:r>
      <w:proofErr w:type="spellEnd"/>
      <w:r>
        <w:t xml:space="preserve">, </w:t>
      </w:r>
      <w:proofErr w:type="spellStart"/>
      <w:r>
        <w:t>Jiaen</w:t>
      </w:r>
      <w:proofErr w:type="spellEnd"/>
      <w:r>
        <w:t xml:space="preserve"> </w:t>
      </w:r>
      <w:proofErr w:type="spellStart"/>
      <w:r>
        <w:t>Liu</w:t>
      </w:r>
      <w:proofErr w:type="spellEnd"/>
      <w:r>
        <w:t xml:space="preserve">, </w:t>
      </w:r>
      <w:proofErr w:type="spellStart"/>
      <w:r>
        <w:t>Catherine</w:t>
      </w:r>
      <w:proofErr w:type="spellEnd"/>
      <w:r>
        <w:t xml:space="preserve"> </w:t>
      </w:r>
      <w:proofErr w:type="spellStart"/>
      <w:r>
        <w:t>Staessen</w:t>
      </w:r>
      <w:proofErr w:type="spellEnd"/>
      <w:r>
        <w:t xml:space="preserve">, </w:t>
      </w:r>
      <w:proofErr w:type="spellStart"/>
      <w:r>
        <w:t>Johan</w:t>
      </w:r>
      <w:proofErr w:type="spellEnd"/>
      <w:r>
        <w:t xml:space="preserve"> </w:t>
      </w:r>
      <w:proofErr w:type="spellStart"/>
      <w:r>
        <w:t>Smitz</w:t>
      </w:r>
      <w:proofErr w:type="spellEnd"/>
      <w:r>
        <w:t xml:space="preserve">, </w:t>
      </w:r>
      <w:proofErr w:type="spellStart"/>
      <w:r>
        <w:t>Arjoko</w:t>
      </w:r>
      <w:proofErr w:type="spellEnd"/>
      <w:r>
        <w:t xml:space="preserve"> </w:t>
      </w:r>
      <w:proofErr w:type="spellStart"/>
      <w:r>
        <w:t>Wisanto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Paul </w:t>
      </w:r>
      <w:proofErr w:type="spellStart"/>
      <w:r>
        <w:t>Devroey</w:t>
      </w:r>
      <w:proofErr w:type="spellEnd"/>
      <w:r>
        <w:t xml:space="preserve">.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fertilization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implantation</w:t>
      </w:r>
      <w:proofErr w:type="spellEnd"/>
      <w:r>
        <w:t xml:space="preserve"> </w:t>
      </w:r>
      <w:proofErr w:type="spellStart"/>
      <w:r>
        <w:t>rates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intracytoplasmic</w:t>
      </w:r>
      <w:proofErr w:type="spellEnd"/>
      <w:r>
        <w:t xml:space="preserve"> sperm </w:t>
      </w:r>
      <w:proofErr w:type="spellStart"/>
      <w:r>
        <w:t>injection</w:t>
      </w:r>
      <w:proofErr w:type="spellEnd"/>
      <w:r>
        <w:t>.</w:t>
      </w:r>
      <w:r w:rsidRPr="001B2C54">
        <w:t xml:space="preserve">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Reproduction</w:t>
      </w:r>
      <w:proofErr w:type="spellEnd"/>
      <w:r>
        <w:t xml:space="preserve"> </w:t>
      </w:r>
      <w:proofErr w:type="spellStart"/>
      <w:r>
        <w:t>vol</w:t>
      </w:r>
      <w:proofErr w:type="spellEnd"/>
      <w:r>
        <w:t xml:space="preserve">.8 no.7 </w:t>
      </w:r>
      <w:proofErr w:type="spellStart"/>
      <w:r>
        <w:t>pp</w:t>
      </w:r>
      <w:proofErr w:type="spellEnd"/>
      <w:r>
        <w:t>.1061-1066, 1993</w:t>
      </w:r>
    </w:p>
    <w:p w:rsidR="003D5411" w:rsidRDefault="003D5411">
      <w:pPr>
        <w:pStyle w:val="SonnotMetni"/>
      </w:pPr>
    </w:p>
  </w:endnote>
  <w:endnote w:id="4">
    <w:p w:rsidR="003D5411" w:rsidRDefault="003D5411">
      <w:pPr>
        <w:pStyle w:val="SonnotMetni"/>
      </w:pPr>
      <w:r>
        <w:rPr>
          <w:rStyle w:val="SonnotBavurusu"/>
        </w:rPr>
        <w:endnoteRef/>
      </w:r>
      <w:r>
        <w:t xml:space="preserve"> </w:t>
      </w:r>
      <w:proofErr w:type="spellStart"/>
      <w:r>
        <w:t>E</w:t>
      </w:r>
      <w:r w:rsidRPr="00BA3338">
        <w:t>lisab</w:t>
      </w:r>
      <w:r>
        <w:t>et</w:t>
      </w:r>
      <w:proofErr w:type="spellEnd"/>
      <w:r>
        <w:t xml:space="preserve"> </w:t>
      </w:r>
      <w:proofErr w:type="spellStart"/>
      <w:r>
        <w:t>Stener</w:t>
      </w:r>
      <w:proofErr w:type="spellEnd"/>
      <w:r>
        <w:t>-</w:t>
      </w:r>
      <w:proofErr w:type="spellStart"/>
      <w:r>
        <w:t>Victorin</w:t>
      </w:r>
      <w:proofErr w:type="spellEnd"/>
      <w:r>
        <w:t xml:space="preserve">, Urban </w:t>
      </w:r>
      <w:proofErr w:type="spellStart"/>
      <w:r>
        <w:t>Waldenstrdm</w:t>
      </w:r>
      <w:proofErr w:type="spellEnd"/>
      <w:r>
        <w:t xml:space="preserve">, </w:t>
      </w:r>
      <w:proofErr w:type="spellStart"/>
      <w:r>
        <w:t>Sven</w:t>
      </w:r>
      <w:proofErr w:type="spellEnd"/>
      <w:r>
        <w:t xml:space="preserve"> A.</w:t>
      </w:r>
      <w:proofErr w:type="spellStart"/>
      <w:r>
        <w:t>Andersson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Matts</w:t>
      </w:r>
      <w:proofErr w:type="spellEnd"/>
      <w:r>
        <w:t xml:space="preserve"> </w:t>
      </w:r>
      <w:proofErr w:type="spellStart"/>
      <w:r>
        <w:t>Wikland</w:t>
      </w:r>
      <w:proofErr w:type="spellEnd"/>
      <w:r>
        <w:t xml:space="preserve">. </w:t>
      </w:r>
      <w:proofErr w:type="spellStart"/>
      <w:r>
        <w:t>Reduction</w:t>
      </w:r>
      <w:proofErr w:type="spellEnd"/>
      <w:r>
        <w:t xml:space="preserve"> of </w:t>
      </w:r>
      <w:proofErr w:type="spellStart"/>
      <w:r>
        <w:t>blood</w:t>
      </w:r>
      <w:proofErr w:type="spellEnd"/>
      <w:r>
        <w:t xml:space="preserve"> </w:t>
      </w:r>
      <w:proofErr w:type="spellStart"/>
      <w:r>
        <w:t>flow</w:t>
      </w:r>
      <w:proofErr w:type="spellEnd"/>
      <w:r>
        <w:t xml:space="preserve"> </w:t>
      </w:r>
      <w:proofErr w:type="spellStart"/>
      <w:r>
        <w:t>impedance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uterine</w:t>
      </w:r>
      <w:proofErr w:type="spellEnd"/>
      <w:r>
        <w:t xml:space="preserve">. </w:t>
      </w:r>
      <w:proofErr w:type="spellStart"/>
      <w:r>
        <w:t>arteries</w:t>
      </w:r>
      <w:proofErr w:type="spellEnd"/>
      <w:r>
        <w:t xml:space="preserve"> of </w:t>
      </w:r>
      <w:proofErr w:type="spellStart"/>
      <w:r>
        <w:t>infertile</w:t>
      </w:r>
      <w:proofErr w:type="spellEnd"/>
      <w:r>
        <w:t xml:space="preserve"> </w:t>
      </w:r>
      <w:proofErr w:type="spellStart"/>
      <w:r>
        <w:t>women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electro</w:t>
      </w:r>
      <w:proofErr w:type="spellEnd"/>
      <w:r>
        <w:t>-</w:t>
      </w:r>
      <w:proofErr w:type="spellStart"/>
      <w:r>
        <w:t>acupuncture</w:t>
      </w:r>
      <w:proofErr w:type="spellEnd"/>
      <w:r>
        <w:t>.</w:t>
      </w:r>
      <w:r w:rsidRPr="00BA3338">
        <w:t xml:space="preserve">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Reproduction</w:t>
      </w:r>
      <w:proofErr w:type="spellEnd"/>
      <w:r>
        <w:t xml:space="preserve"> </w:t>
      </w:r>
      <w:proofErr w:type="spellStart"/>
      <w:r>
        <w:t>vol</w:t>
      </w:r>
      <w:proofErr w:type="spellEnd"/>
      <w:r>
        <w:t xml:space="preserve">.11 no.6 </w:t>
      </w:r>
      <w:proofErr w:type="spellStart"/>
      <w:r>
        <w:t>pp</w:t>
      </w:r>
      <w:proofErr w:type="spellEnd"/>
      <w:r>
        <w:t>.1314-1317, 1996</w:t>
      </w:r>
    </w:p>
    <w:p w:rsidR="003D5411" w:rsidRDefault="003D5411">
      <w:pPr>
        <w:pStyle w:val="SonnotMetni"/>
      </w:pPr>
    </w:p>
  </w:endnote>
  <w:endnote w:id="5">
    <w:p w:rsidR="003D5411" w:rsidRDefault="003D5411" w:rsidP="00E62BDC">
      <w:r>
        <w:rPr>
          <w:rStyle w:val="SonnotBavurusu"/>
        </w:rPr>
        <w:endnoteRef/>
      </w:r>
      <w:r>
        <w:t xml:space="preserve"> </w:t>
      </w:r>
      <w:proofErr w:type="spellStart"/>
      <w:r w:rsidRPr="00E62BDC">
        <w:rPr>
          <w:sz w:val="20"/>
          <w:szCs w:val="20"/>
        </w:rPr>
        <w:t>Tekay</w:t>
      </w:r>
      <w:proofErr w:type="spellEnd"/>
      <w:r w:rsidRPr="00E62BDC">
        <w:rPr>
          <w:sz w:val="20"/>
          <w:szCs w:val="20"/>
        </w:rPr>
        <w:t xml:space="preserve">, A., </w:t>
      </w:r>
      <w:proofErr w:type="spellStart"/>
      <w:r w:rsidRPr="00E62BDC">
        <w:rPr>
          <w:sz w:val="20"/>
          <w:szCs w:val="20"/>
        </w:rPr>
        <w:t>Martikainen</w:t>
      </w:r>
      <w:proofErr w:type="spellEnd"/>
      <w:r w:rsidRPr="00E62BDC">
        <w:rPr>
          <w:sz w:val="20"/>
          <w:szCs w:val="20"/>
        </w:rPr>
        <w:t xml:space="preserve">, H. </w:t>
      </w:r>
      <w:proofErr w:type="spellStart"/>
      <w:r w:rsidRPr="00E62BDC">
        <w:rPr>
          <w:sz w:val="20"/>
          <w:szCs w:val="20"/>
        </w:rPr>
        <w:t>and</w:t>
      </w:r>
      <w:proofErr w:type="spellEnd"/>
      <w:r w:rsidRPr="00E62BDC">
        <w:rPr>
          <w:sz w:val="20"/>
          <w:szCs w:val="20"/>
        </w:rPr>
        <w:t xml:space="preserve"> </w:t>
      </w:r>
      <w:proofErr w:type="spellStart"/>
      <w:r w:rsidRPr="00E62BDC">
        <w:rPr>
          <w:sz w:val="20"/>
          <w:szCs w:val="20"/>
        </w:rPr>
        <w:t>Jouppila</w:t>
      </w:r>
      <w:proofErr w:type="spellEnd"/>
      <w:r w:rsidRPr="00E62BDC">
        <w:rPr>
          <w:sz w:val="20"/>
          <w:szCs w:val="20"/>
        </w:rPr>
        <w:t xml:space="preserve">, P. (1995) </w:t>
      </w:r>
      <w:proofErr w:type="spellStart"/>
      <w:r w:rsidRPr="00E62BDC">
        <w:rPr>
          <w:sz w:val="20"/>
          <w:szCs w:val="20"/>
        </w:rPr>
        <w:t>Blood</w:t>
      </w:r>
      <w:proofErr w:type="spellEnd"/>
      <w:r w:rsidRPr="00E62BDC">
        <w:rPr>
          <w:sz w:val="20"/>
          <w:szCs w:val="20"/>
        </w:rPr>
        <w:t xml:space="preserve"> </w:t>
      </w:r>
      <w:proofErr w:type="spellStart"/>
      <w:r w:rsidRPr="00E62BDC">
        <w:rPr>
          <w:sz w:val="20"/>
          <w:szCs w:val="20"/>
        </w:rPr>
        <w:t>flow</w:t>
      </w:r>
      <w:proofErr w:type="spellEnd"/>
      <w:r w:rsidRPr="00E62BDC">
        <w:rPr>
          <w:sz w:val="20"/>
          <w:szCs w:val="20"/>
        </w:rPr>
        <w:t xml:space="preserve"> </w:t>
      </w:r>
      <w:proofErr w:type="spellStart"/>
      <w:r w:rsidRPr="00E62BDC">
        <w:rPr>
          <w:sz w:val="20"/>
          <w:szCs w:val="20"/>
        </w:rPr>
        <w:t>changes</w:t>
      </w:r>
      <w:proofErr w:type="spellEnd"/>
      <w:r w:rsidRPr="00E62BDC">
        <w:rPr>
          <w:sz w:val="20"/>
          <w:szCs w:val="20"/>
        </w:rPr>
        <w:t xml:space="preserve"> in </w:t>
      </w:r>
      <w:proofErr w:type="spellStart"/>
      <w:r w:rsidRPr="00E62BDC">
        <w:rPr>
          <w:sz w:val="20"/>
          <w:szCs w:val="20"/>
        </w:rPr>
        <w:t>uterine</w:t>
      </w:r>
      <w:proofErr w:type="spellEnd"/>
      <w:r w:rsidRPr="00E62BDC">
        <w:rPr>
          <w:sz w:val="20"/>
          <w:szCs w:val="20"/>
        </w:rPr>
        <w:t xml:space="preserve"> </w:t>
      </w:r>
      <w:proofErr w:type="spellStart"/>
      <w:r w:rsidRPr="00E62BDC">
        <w:rPr>
          <w:sz w:val="20"/>
          <w:szCs w:val="20"/>
        </w:rPr>
        <w:t>and</w:t>
      </w:r>
      <w:proofErr w:type="spellEnd"/>
      <w:r w:rsidRPr="00E62BDC">
        <w:rPr>
          <w:sz w:val="20"/>
          <w:szCs w:val="20"/>
        </w:rPr>
        <w:t xml:space="preserve"> </w:t>
      </w:r>
      <w:proofErr w:type="spellStart"/>
      <w:r w:rsidRPr="00E62BDC">
        <w:rPr>
          <w:sz w:val="20"/>
          <w:szCs w:val="20"/>
        </w:rPr>
        <w:t>ovarian</w:t>
      </w:r>
      <w:proofErr w:type="spellEnd"/>
      <w:r w:rsidRPr="00E62BDC">
        <w:rPr>
          <w:sz w:val="20"/>
          <w:szCs w:val="20"/>
        </w:rPr>
        <w:t xml:space="preserve"> </w:t>
      </w:r>
      <w:proofErr w:type="spellStart"/>
      <w:r w:rsidRPr="00E62BDC">
        <w:rPr>
          <w:sz w:val="20"/>
          <w:szCs w:val="20"/>
        </w:rPr>
        <w:t>vasculature</w:t>
      </w:r>
      <w:proofErr w:type="spellEnd"/>
      <w:r w:rsidRPr="00E62BDC">
        <w:rPr>
          <w:sz w:val="20"/>
          <w:szCs w:val="20"/>
        </w:rPr>
        <w:t xml:space="preserve">, </w:t>
      </w:r>
      <w:proofErr w:type="spellStart"/>
      <w:r w:rsidRPr="00E62BDC">
        <w:rPr>
          <w:sz w:val="20"/>
          <w:szCs w:val="20"/>
        </w:rPr>
        <w:t>and</w:t>
      </w:r>
      <w:proofErr w:type="spellEnd"/>
      <w:r w:rsidRPr="00E62BDC">
        <w:rPr>
          <w:sz w:val="20"/>
          <w:szCs w:val="20"/>
        </w:rPr>
        <w:t xml:space="preserve"> </w:t>
      </w:r>
      <w:proofErr w:type="spellStart"/>
      <w:r w:rsidRPr="00E62BDC">
        <w:rPr>
          <w:sz w:val="20"/>
          <w:szCs w:val="20"/>
        </w:rPr>
        <w:t>predictive</w:t>
      </w:r>
      <w:proofErr w:type="spellEnd"/>
      <w:r w:rsidRPr="00E62BDC">
        <w:rPr>
          <w:sz w:val="20"/>
          <w:szCs w:val="20"/>
        </w:rPr>
        <w:t xml:space="preserve"> </w:t>
      </w:r>
      <w:proofErr w:type="spellStart"/>
      <w:r w:rsidRPr="00E62BDC">
        <w:rPr>
          <w:sz w:val="20"/>
          <w:szCs w:val="20"/>
        </w:rPr>
        <w:t>value</w:t>
      </w:r>
      <w:proofErr w:type="spellEnd"/>
      <w:r w:rsidRPr="00E62BDC">
        <w:rPr>
          <w:sz w:val="20"/>
          <w:szCs w:val="20"/>
        </w:rPr>
        <w:t xml:space="preserve"> of </w:t>
      </w:r>
      <w:proofErr w:type="spellStart"/>
      <w:r w:rsidRPr="00E62BDC">
        <w:rPr>
          <w:sz w:val="20"/>
          <w:szCs w:val="20"/>
        </w:rPr>
        <w:t>transvaginal</w:t>
      </w:r>
      <w:proofErr w:type="spellEnd"/>
      <w:r w:rsidRPr="00E62BDC">
        <w:rPr>
          <w:sz w:val="20"/>
          <w:szCs w:val="20"/>
        </w:rPr>
        <w:t xml:space="preserve"> </w:t>
      </w:r>
      <w:proofErr w:type="spellStart"/>
      <w:r w:rsidRPr="00E62BDC">
        <w:rPr>
          <w:sz w:val="20"/>
          <w:szCs w:val="20"/>
        </w:rPr>
        <w:t>pulsed</w:t>
      </w:r>
      <w:proofErr w:type="spellEnd"/>
      <w:r w:rsidRPr="00E62BDC">
        <w:rPr>
          <w:sz w:val="20"/>
          <w:szCs w:val="20"/>
        </w:rPr>
        <w:t xml:space="preserve"> </w:t>
      </w:r>
      <w:proofErr w:type="spellStart"/>
      <w:r w:rsidRPr="00E62BDC">
        <w:rPr>
          <w:sz w:val="20"/>
          <w:szCs w:val="20"/>
        </w:rPr>
        <w:t>colour</w:t>
      </w:r>
      <w:proofErr w:type="spellEnd"/>
      <w:r w:rsidRPr="00E62BDC">
        <w:rPr>
          <w:sz w:val="20"/>
          <w:szCs w:val="20"/>
        </w:rPr>
        <w:t xml:space="preserve"> </w:t>
      </w:r>
      <w:proofErr w:type="spellStart"/>
      <w:r w:rsidRPr="00E62BDC">
        <w:rPr>
          <w:sz w:val="20"/>
          <w:szCs w:val="20"/>
        </w:rPr>
        <w:t>Doppler</w:t>
      </w:r>
      <w:proofErr w:type="spellEnd"/>
      <w:r w:rsidRPr="00E62BDC">
        <w:rPr>
          <w:sz w:val="20"/>
          <w:szCs w:val="20"/>
        </w:rPr>
        <w:t xml:space="preserve"> </w:t>
      </w:r>
      <w:proofErr w:type="spellStart"/>
      <w:r w:rsidRPr="00E62BDC">
        <w:rPr>
          <w:sz w:val="20"/>
          <w:szCs w:val="20"/>
        </w:rPr>
        <w:t>ultrasonography</w:t>
      </w:r>
      <w:proofErr w:type="spellEnd"/>
      <w:r w:rsidRPr="00E62BDC">
        <w:rPr>
          <w:sz w:val="20"/>
          <w:szCs w:val="20"/>
        </w:rPr>
        <w:t xml:space="preserve"> in an in-</w:t>
      </w:r>
      <w:proofErr w:type="spellStart"/>
      <w:r w:rsidRPr="00E62BDC">
        <w:rPr>
          <w:sz w:val="20"/>
          <w:szCs w:val="20"/>
        </w:rPr>
        <w:t>vitro</w:t>
      </w:r>
      <w:proofErr w:type="spellEnd"/>
      <w:r w:rsidRPr="00E62BDC">
        <w:rPr>
          <w:sz w:val="20"/>
          <w:szCs w:val="20"/>
        </w:rPr>
        <w:t xml:space="preserve"> </w:t>
      </w:r>
      <w:proofErr w:type="spellStart"/>
      <w:r w:rsidRPr="00E62BDC">
        <w:rPr>
          <w:sz w:val="20"/>
          <w:szCs w:val="20"/>
        </w:rPr>
        <w:t>fertilization</w:t>
      </w:r>
      <w:proofErr w:type="spellEnd"/>
      <w:r w:rsidRPr="00E62BDC">
        <w:rPr>
          <w:sz w:val="20"/>
          <w:szCs w:val="20"/>
        </w:rPr>
        <w:t xml:space="preserve"> </w:t>
      </w:r>
      <w:proofErr w:type="spellStart"/>
      <w:r w:rsidRPr="00E62BDC">
        <w:rPr>
          <w:sz w:val="20"/>
          <w:szCs w:val="20"/>
        </w:rPr>
        <w:t>programme</w:t>
      </w:r>
      <w:proofErr w:type="spellEnd"/>
      <w:r w:rsidRPr="00E62BDC">
        <w:rPr>
          <w:sz w:val="20"/>
          <w:szCs w:val="20"/>
        </w:rPr>
        <w:t xml:space="preserve">. Hum. </w:t>
      </w:r>
      <w:proofErr w:type="spellStart"/>
      <w:r w:rsidRPr="00E62BDC">
        <w:rPr>
          <w:sz w:val="20"/>
          <w:szCs w:val="20"/>
        </w:rPr>
        <w:t>Reprod</w:t>
      </w:r>
      <w:proofErr w:type="spellEnd"/>
      <w:r w:rsidRPr="00E62BDC">
        <w:rPr>
          <w:sz w:val="20"/>
          <w:szCs w:val="20"/>
        </w:rPr>
        <w:t>., 10, 688-693.</w:t>
      </w:r>
    </w:p>
  </w:endnote>
  <w:endnote w:id="6">
    <w:p w:rsidR="003D5411" w:rsidRPr="004A4879" w:rsidRDefault="003D5411" w:rsidP="00E62BDC">
      <w:pPr>
        <w:rPr>
          <w:sz w:val="20"/>
          <w:szCs w:val="20"/>
        </w:rPr>
      </w:pPr>
      <w:r>
        <w:rPr>
          <w:rStyle w:val="SonnotBavurusu"/>
        </w:rPr>
        <w:endnoteRef/>
      </w:r>
      <w:r>
        <w:t xml:space="preserve"> </w:t>
      </w:r>
      <w:proofErr w:type="spellStart"/>
      <w:r w:rsidRPr="004A4879">
        <w:rPr>
          <w:sz w:val="20"/>
          <w:szCs w:val="20"/>
        </w:rPr>
        <w:t>Coulam</w:t>
      </w:r>
      <w:proofErr w:type="spellEnd"/>
      <w:r w:rsidRPr="004A4879">
        <w:rPr>
          <w:sz w:val="20"/>
          <w:szCs w:val="20"/>
        </w:rPr>
        <w:t xml:space="preserve">, C.B., </w:t>
      </w:r>
      <w:proofErr w:type="spellStart"/>
      <w:r w:rsidRPr="004A4879">
        <w:rPr>
          <w:sz w:val="20"/>
          <w:szCs w:val="20"/>
        </w:rPr>
        <w:t>Stem</w:t>
      </w:r>
      <w:proofErr w:type="spellEnd"/>
      <w:r w:rsidRPr="004A4879">
        <w:rPr>
          <w:sz w:val="20"/>
          <w:szCs w:val="20"/>
        </w:rPr>
        <w:t xml:space="preserve">, JJ., </w:t>
      </w:r>
      <w:proofErr w:type="spellStart"/>
      <w:r w:rsidRPr="004A4879">
        <w:rPr>
          <w:sz w:val="20"/>
          <w:szCs w:val="20"/>
        </w:rPr>
        <w:t>Soenksen</w:t>
      </w:r>
      <w:proofErr w:type="spellEnd"/>
      <w:r w:rsidRPr="004A4879">
        <w:rPr>
          <w:sz w:val="20"/>
          <w:szCs w:val="20"/>
        </w:rPr>
        <w:t xml:space="preserve">, D.M., </w:t>
      </w:r>
      <w:proofErr w:type="spellStart"/>
      <w:r w:rsidRPr="004A4879">
        <w:rPr>
          <w:sz w:val="20"/>
          <w:szCs w:val="20"/>
        </w:rPr>
        <w:t>Britten</w:t>
      </w:r>
      <w:proofErr w:type="spellEnd"/>
      <w:r w:rsidRPr="004A4879">
        <w:rPr>
          <w:sz w:val="20"/>
          <w:szCs w:val="20"/>
        </w:rPr>
        <w:t xml:space="preserve">, S. </w:t>
      </w:r>
      <w:proofErr w:type="spellStart"/>
      <w:r w:rsidRPr="004A4879">
        <w:rPr>
          <w:sz w:val="20"/>
          <w:szCs w:val="20"/>
        </w:rPr>
        <w:t>and</w:t>
      </w:r>
      <w:proofErr w:type="spellEnd"/>
      <w:r w:rsidRPr="004A4879">
        <w:rPr>
          <w:sz w:val="20"/>
          <w:szCs w:val="20"/>
        </w:rPr>
        <w:t xml:space="preserve"> </w:t>
      </w:r>
      <w:proofErr w:type="spellStart"/>
      <w:r w:rsidRPr="004A4879">
        <w:rPr>
          <w:sz w:val="20"/>
          <w:szCs w:val="20"/>
        </w:rPr>
        <w:t>Bustillo</w:t>
      </w:r>
      <w:proofErr w:type="spellEnd"/>
      <w:r w:rsidRPr="004A4879">
        <w:rPr>
          <w:sz w:val="20"/>
          <w:szCs w:val="20"/>
        </w:rPr>
        <w:t xml:space="preserve">, M. (1995) </w:t>
      </w:r>
      <w:proofErr w:type="spellStart"/>
      <w:r w:rsidRPr="004A4879">
        <w:rPr>
          <w:sz w:val="20"/>
          <w:szCs w:val="20"/>
        </w:rPr>
        <w:t>Comparison</w:t>
      </w:r>
      <w:proofErr w:type="spellEnd"/>
      <w:r w:rsidRPr="004A4879">
        <w:rPr>
          <w:sz w:val="20"/>
          <w:szCs w:val="20"/>
        </w:rPr>
        <w:t xml:space="preserve"> of </w:t>
      </w:r>
      <w:proofErr w:type="spellStart"/>
      <w:r w:rsidRPr="004A4879">
        <w:rPr>
          <w:sz w:val="20"/>
          <w:szCs w:val="20"/>
        </w:rPr>
        <w:t>pulsatility</w:t>
      </w:r>
      <w:proofErr w:type="spellEnd"/>
      <w:r w:rsidRPr="004A4879">
        <w:rPr>
          <w:sz w:val="20"/>
          <w:szCs w:val="20"/>
        </w:rPr>
        <w:t xml:space="preserve"> </w:t>
      </w:r>
      <w:proofErr w:type="spellStart"/>
      <w:r w:rsidRPr="004A4879">
        <w:rPr>
          <w:sz w:val="20"/>
          <w:szCs w:val="20"/>
        </w:rPr>
        <w:t>indices</w:t>
      </w:r>
      <w:proofErr w:type="spellEnd"/>
      <w:r w:rsidRPr="004A4879">
        <w:rPr>
          <w:sz w:val="20"/>
          <w:szCs w:val="20"/>
        </w:rPr>
        <w:t xml:space="preserve"> on </w:t>
      </w:r>
      <w:proofErr w:type="spellStart"/>
      <w:r w:rsidRPr="004A4879">
        <w:rPr>
          <w:sz w:val="20"/>
          <w:szCs w:val="20"/>
        </w:rPr>
        <w:t>the</w:t>
      </w:r>
      <w:proofErr w:type="spellEnd"/>
      <w:r w:rsidRPr="004A4879">
        <w:rPr>
          <w:sz w:val="20"/>
          <w:szCs w:val="20"/>
        </w:rPr>
        <w:t xml:space="preserve"> </w:t>
      </w:r>
      <w:proofErr w:type="spellStart"/>
      <w:r w:rsidRPr="004A4879">
        <w:rPr>
          <w:sz w:val="20"/>
          <w:szCs w:val="20"/>
        </w:rPr>
        <w:t>day</w:t>
      </w:r>
      <w:proofErr w:type="spellEnd"/>
      <w:r w:rsidRPr="004A4879">
        <w:rPr>
          <w:sz w:val="20"/>
          <w:szCs w:val="20"/>
        </w:rPr>
        <w:t xml:space="preserve"> of </w:t>
      </w:r>
      <w:proofErr w:type="spellStart"/>
      <w:r w:rsidRPr="004A4879">
        <w:rPr>
          <w:sz w:val="20"/>
          <w:szCs w:val="20"/>
        </w:rPr>
        <w:t>oocyte</w:t>
      </w:r>
      <w:proofErr w:type="spellEnd"/>
      <w:r w:rsidRPr="004A4879">
        <w:rPr>
          <w:sz w:val="20"/>
          <w:szCs w:val="20"/>
        </w:rPr>
        <w:t xml:space="preserve"> </w:t>
      </w:r>
      <w:proofErr w:type="spellStart"/>
      <w:r w:rsidRPr="004A4879">
        <w:rPr>
          <w:sz w:val="20"/>
          <w:szCs w:val="20"/>
        </w:rPr>
        <w:t>retrieval</w:t>
      </w:r>
      <w:proofErr w:type="spellEnd"/>
      <w:r w:rsidRPr="004A4879">
        <w:rPr>
          <w:sz w:val="20"/>
          <w:szCs w:val="20"/>
        </w:rPr>
        <w:t xml:space="preserve"> </w:t>
      </w:r>
      <w:proofErr w:type="spellStart"/>
      <w:r w:rsidRPr="004A4879">
        <w:rPr>
          <w:sz w:val="20"/>
          <w:szCs w:val="20"/>
        </w:rPr>
        <w:t>and</w:t>
      </w:r>
      <w:proofErr w:type="spellEnd"/>
      <w:r w:rsidRPr="004A4879">
        <w:rPr>
          <w:sz w:val="20"/>
          <w:szCs w:val="20"/>
        </w:rPr>
        <w:t xml:space="preserve"> </w:t>
      </w:r>
      <w:proofErr w:type="spellStart"/>
      <w:r w:rsidRPr="004A4879">
        <w:rPr>
          <w:sz w:val="20"/>
          <w:szCs w:val="20"/>
        </w:rPr>
        <w:t>embryo</w:t>
      </w:r>
      <w:proofErr w:type="spellEnd"/>
      <w:r w:rsidRPr="004A4879">
        <w:rPr>
          <w:sz w:val="20"/>
          <w:szCs w:val="20"/>
        </w:rPr>
        <w:t xml:space="preserve"> transfer. Hum. </w:t>
      </w:r>
      <w:proofErr w:type="spellStart"/>
      <w:r w:rsidRPr="004A4879">
        <w:rPr>
          <w:sz w:val="20"/>
          <w:szCs w:val="20"/>
        </w:rPr>
        <w:t>Reprod</w:t>
      </w:r>
      <w:proofErr w:type="spellEnd"/>
      <w:r w:rsidRPr="004A4879">
        <w:rPr>
          <w:sz w:val="20"/>
          <w:szCs w:val="20"/>
        </w:rPr>
        <w:t>., 10, 82-84.</w:t>
      </w:r>
    </w:p>
  </w:endnote>
  <w:endnote w:id="7">
    <w:p w:rsidR="003D5411" w:rsidRPr="004A4879" w:rsidRDefault="003D5411" w:rsidP="00E62BDC">
      <w:pPr>
        <w:rPr>
          <w:sz w:val="20"/>
          <w:szCs w:val="20"/>
        </w:rPr>
      </w:pPr>
      <w:r>
        <w:rPr>
          <w:rStyle w:val="SonnotBavurusu"/>
        </w:rPr>
        <w:endnoteRef/>
      </w:r>
      <w:r>
        <w:t xml:space="preserve"> </w:t>
      </w:r>
      <w:proofErr w:type="spellStart"/>
      <w:r w:rsidRPr="004A4879">
        <w:rPr>
          <w:sz w:val="20"/>
          <w:szCs w:val="20"/>
        </w:rPr>
        <w:t>Goswamy</w:t>
      </w:r>
      <w:proofErr w:type="spellEnd"/>
      <w:r w:rsidRPr="004A4879">
        <w:rPr>
          <w:sz w:val="20"/>
          <w:szCs w:val="20"/>
        </w:rPr>
        <w:t xml:space="preserve">, R.K. </w:t>
      </w:r>
      <w:proofErr w:type="spellStart"/>
      <w:r w:rsidRPr="004A4879">
        <w:rPr>
          <w:sz w:val="20"/>
          <w:szCs w:val="20"/>
        </w:rPr>
        <w:t>and</w:t>
      </w:r>
      <w:proofErr w:type="spellEnd"/>
      <w:r w:rsidRPr="004A4879">
        <w:rPr>
          <w:sz w:val="20"/>
          <w:szCs w:val="20"/>
        </w:rPr>
        <w:t xml:space="preserve"> </w:t>
      </w:r>
      <w:proofErr w:type="spellStart"/>
      <w:r w:rsidRPr="004A4879">
        <w:rPr>
          <w:sz w:val="20"/>
          <w:szCs w:val="20"/>
        </w:rPr>
        <w:t>Steptoe</w:t>
      </w:r>
      <w:proofErr w:type="spellEnd"/>
      <w:r w:rsidRPr="004A4879">
        <w:rPr>
          <w:sz w:val="20"/>
          <w:szCs w:val="20"/>
        </w:rPr>
        <w:t xml:space="preserve">, P.C. (1988) </w:t>
      </w:r>
      <w:proofErr w:type="spellStart"/>
      <w:r w:rsidRPr="004A4879">
        <w:rPr>
          <w:sz w:val="20"/>
          <w:szCs w:val="20"/>
        </w:rPr>
        <w:t>Doppler</w:t>
      </w:r>
      <w:proofErr w:type="spellEnd"/>
      <w:r w:rsidRPr="004A4879">
        <w:rPr>
          <w:sz w:val="20"/>
          <w:szCs w:val="20"/>
        </w:rPr>
        <w:t xml:space="preserve"> </w:t>
      </w:r>
      <w:proofErr w:type="spellStart"/>
      <w:r w:rsidRPr="004A4879">
        <w:rPr>
          <w:sz w:val="20"/>
          <w:szCs w:val="20"/>
        </w:rPr>
        <w:t>ultrasound</w:t>
      </w:r>
      <w:proofErr w:type="spellEnd"/>
      <w:r w:rsidRPr="004A4879">
        <w:rPr>
          <w:sz w:val="20"/>
          <w:szCs w:val="20"/>
        </w:rPr>
        <w:t xml:space="preserve"> </w:t>
      </w:r>
      <w:proofErr w:type="spellStart"/>
      <w:r w:rsidRPr="004A4879">
        <w:rPr>
          <w:sz w:val="20"/>
          <w:szCs w:val="20"/>
        </w:rPr>
        <w:t>studies</w:t>
      </w:r>
      <w:proofErr w:type="spellEnd"/>
      <w:r w:rsidRPr="004A4879">
        <w:rPr>
          <w:sz w:val="20"/>
          <w:szCs w:val="20"/>
        </w:rPr>
        <w:t xml:space="preserve"> of </w:t>
      </w:r>
      <w:proofErr w:type="spellStart"/>
      <w:r w:rsidRPr="004A4879">
        <w:rPr>
          <w:sz w:val="20"/>
          <w:szCs w:val="20"/>
        </w:rPr>
        <w:t>the</w:t>
      </w:r>
      <w:proofErr w:type="spellEnd"/>
      <w:r w:rsidRPr="004A4879">
        <w:rPr>
          <w:sz w:val="20"/>
          <w:szCs w:val="20"/>
        </w:rPr>
        <w:t xml:space="preserve"> </w:t>
      </w:r>
      <w:proofErr w:type="spellStart"/>
      <w:r w:rsidRPr="004A4879">
        <w:rPr>
          <w:sz w:val="20"/>
          <w:szCs w:val="20"/>
        </w:rPr>
        <w:t>uterine</w:t>
      </w:r>
      <w:proofErr w:type="spellEnd"/>
      <w:r w:rsidRPr="004A4879">
        <w:rPr>
          <w:sz w:val="20"/>
          <w:szCs w:val="20"/>
        </w:rPr>
        <w:t xml:space="preserve"> </w:t>
      </w:r>
      <w:proofErr w:type="spellStart"/>
      <w:r w:rsidRPr="004A4879">
        <w:rPr>
          <w:sz w:val="20"/>
          <w:szCs w:val="20"/>
        </w:rPr>
        <w:t>artery</w:t>
      </w:r>
      <w:proofErr w:type="spellEnd"/>
      <w:r w:rsidRPr="004A4879">
        <w:rPr>
          <w:sz w:val="20"/>
          <w:szCs w:val="20"/>
        </w:rPr>
        <w:t xml:space="preserve"> in </w:t>
      </w:r>
      <w:proofErr w:type="spellStart"/>
      <w:r w:rsidRPr="004A4879">
        <w:rPr>
          <w:sz w:val="20"/>
          <w:szCs w:val="20"/>
        </w:rPr>
        <w:t>spontaneous</w:t>
      </w:r>
      <w:proofErr w:type="spellEnd"/>
      <w:r w:rsidRPr="004A4879">
        <w:rPr>
          <w:sz w:val="20"/>
          <w:szCs w:val="20"/>
        </w:rPr>
        <w:t xml:space="preserve"> </w:t>
      </w:r>
      <w:proofErr w:type="spellStart"/>
      <w:r w:rsidRPr="004A4879">
        <w:rPr>
          <w:sz w:val="20"/>
          <w:szCs w:val="20"/>
        </w:rPr>
        <w:t>ovarian</w:t>
      </w:r>
      <w:proofErr w:type="spellEnd"/>
      <w:r w:rsidRPr="004A4879">
        <w:rPr>
          <w:sz w:val="20"/>
          <w:szCs w:val="20"/>
        </w:rPr>
        <w:t xml:space="preserve"> </w:t>
      </w:r>
      <w:proofErr w:type="spellStart"/>
      <w:r w:rsidRPr="004A4879">
        <w:rPr>
          <w:sz w:val="20"/>
          <w:szCs w:val="20"/>
        </w:rPr>
        <w:t>cycles</w:t>
      </w:r>
      <w:proofErr w:type="spellEnd"/>
      <w:r w:rsidRPr="004A4879">
        <w:rPr>
          <w:sz w:val="20"/>
          <w:szCs w:val="20"/>
        </w:rPr>
        <w:t xml:space="preserve">. Hum. </w:t>
      </w:r>
      <w:proofErr w:type="spellStart"/>
      <w:r w:rsidRPr="004A4879">
        <w:rPr>
          <w:sz w:val="20"/>
          <w:szCs w:val="20"/>
        </w:rPr>
        <w:t>Reprod</w:t>
      </w:r>
      <w:proofErr w:type="spellEnd"/>
      <w:r w:rsidRPr="004A4879">
        <w:rPr>
          <w:sz w:val="20"/>
          <w:szCs w:val="20"/>
        </w:rPr>
        <w:t>., 3, 721-726.</w:t>
      </w:r>
    </w:p>
  </w:endnote>
  <w:endnote w:id="8">
    <w:p w:rsidR="003D5411" w:rsidRDefault="003D5411" w:rsidP="00E62BDC">
      <w:r>
        <w:rPr>
          <w:rStyle w:val="SonnotBavurusu"/>
        </w:rPr>
        <w:endnoteRef/>
      </w:r>
      <w:r>
        <w:t xml:space="preserve"> </w:t>
      </w:r>
      <w:proofErr w:type="spellStart"/>
      <w:r w:rsidRPr="004A4879">
        <w:rPr>
          <w:sz w:val="20"/>
          <w:szCs w:val="20"/>
        </w:rPr>
        <w:t>Goswamy</w:t>
      </w:r>
      <w:proofErr w:type="spellEnd"/>
      <w:r w:rsidRPr="004A4879">
        <w:rPr>
          <w:sz w:val="20"/>
          <w:szCs w:val="20"/>
        </w:rPr>
        <w:t xml:space="preserve">, R.K., Williams, G. </w:t>
      </w:r>
      <w:proofErr w:type="spellStart"/>
      <w:r w:rsidRPr="004A4879">
        <w:rPr>
          <w:sz w:val="20"/>
          <w:szCs w:val="20"/>
        </w:rPr>
        <w:t>and</w:t>
      </w:r>
      <w:proofErr w:type="spellEnd"/>
      <w:r w:rsidRPr="004A4879">
        <w:rPr>
          <w:sz w:val="20"/>
          <w:szCs w:val="20"/>
        </w:rPr>
        <w:t xml:space="preserve"> </w:t>
      </w:r>
      <w:proofErr w:type="spellStart"/>
      <w:r w:rsidRPr="004A4879">
        <w:rPr>
          <w:sz w:val="20"/>
          <w:szCs w:val="20"/>
        </w:rPr>
        <w:t>Steptoe</w:t>
      </w:r>
      <w:proofErr w:type="spellEnd"/>
      <w:r w:rsidRPr="004A4879">
        <w:rPr>
          <w:sz w:val="20"/>
          <w:szCs w:val="20"/>
        </w:rPr>
        <w:t xml:space="preserve">, P.C. (1988) </w:t>
      </w:r>
      <w:proofErr w:type="spellStart"/>
      <w:r w:rsidRPr="004A4879">
        <w:rPr>
          <w:sz w:val="20"/>
          <w:szCs w:val="20"/>
        </w:rPr>
        <w:t>Decreased</w:t>
      </w:r>
      <w:proofErr w:type="spellEnd"/>
      <w:r w:rsidRPr="004A4879">
        <w:rPr>
          <w:sz w:val="20"/>
          <w:szCs w:val="20"/>
        </w:rPr>
        <w:t xml:space="preserve"> </w:t>
      </w:r>
      <w:proofErr w:type="spellStart"/>
      <w:r w:rsidRPr="004A4879">
        <w:rPr>
          <w:sz w:val="20"/>
          <w:szCs w:val="20"/>
        </w:rPr>
        <w:t>uterine</w:t>
      </w:r>
      <w:proofErr w:type="spellEnd"/>
      <w:r w:rsidRPr="004A4879">
        <w:rPr>
          <w:sz w:val="20"/>
          <w:szCs w:val="20"/>
        </w:rPr>
        <w:t xml:space="preserve"> </w:t>
      </w:r>
      <w:proofErr w:type="spellStart"/>
      <w:r w:rsidRPr="004A4879">
        <w:rPr>
          <w:sz w:val="20"/>
          <w:szCs w:val="20"/>
        </w:rPr>
        <w:t>perfusion</w:t>
      </w:r>
      <w:proofErr w:type="spellEnd"/>
      <w:r w:rsidRPr="004A4879">
        <w:rPr>
          <w:sz w:val="20"/>
          <w:szCs w:val="20"/>
        </w:rPr>
        <w:t xml:space="preserve"> - </w:t>
      </w:r>
      <w:proofErr w:type="spellStart"/>
      <w:r w:rsidRPr="004A4879">
        <w:rPr>
          <w:sz w:val="20"/>
          <w:szCs w:val="20"/>
        </w:rPr>
        <w:t>cause</w:t>
      </w:r>
      <w:proofErr w:type="spellEnd"/>
      <w:r w:rsidRPr="004A4879">
        <w:rPr>
          <w:sz w:val="20"/>
          <w:szCs w:val="20"/>
        </w:rPr>
        <w:t xml:space="preserve"> of </w:t>
      </w:r>
      <w:proofErr w:type="spellStart"/>
      <w:r w:rsidRPr="004A4879">
        <w:rPr>
          <w:sz w:val="20"/>
          <w:szCs w:val="20"/>
        </w:rPr>
        <w:t>infertility</w:t>
      </w:r>
      <w:proofErr w:type="spellEnd"/>
      <w:r w:rsidRPr="004A4879">
        <w:rPr>
          <w:sz w:val="20"/>
          <w:szCs w:val="20"/>
        </w:rPr>
        <w:t xml:space="preserve">. Hum. </w:t>
      </w:r>
      <w:proofErr w:type="spellStart"/>
      <w:r w:rsidRPr="004A4879">
        <w:rPr>
          <w:sz w:val="20"/>
          <w:szCs w:val="20"/>
        </w:rPr>
        <w:t>Reprod</w:t>
      </w:r>
      <w:proofErr w:type="spellEnd"/>
      <w:r w:rsidRPr="004A4879">
        <w:rPr>
          <w:sz w:val="20"/>
          <w:szCs w:val="20"/>
        </w:rPr>
        <w:t>., 3, 955-959.</w:t>
      </w:r>
    </w:p>
  </w:endnote>
  <w:endnote w:id="9">
    <w:p w:rsidR="003D5411" w:rsidRPr="004A4879" w:rsidRDefault="003D5411" w:rsidP="00E62BDC">
      <w:pPr>
        <w:rPr>
          <w:sz w:val="20"/>
          <w:szCs w:val="20"/>
        </w:rPr>
      </w:pPr>
      <w:r>
        <w:rPr>
          <w:rStyle w:val="SonnotBavurusu"/>
        </w:rPr>
        <w:endnoteRef/>
      </w:r>
      <w:r>
        <w:t xml:space="preserve"> </w:t>
      </w:r>
      <w:proofErr w:type="spellStart"/>
      <w:r w:rsidRPr="004A4879">
        <w:rPr>
          <w:sz w:val="20"/>
          <w:szCs w:val="20"/>
        </w:rPr>
        <w:t>Steer</w:t>
      </w:r>
      <w:proofErr w:type="spellEnd"/>
      <w:r w:rsidRPr="004A4879">
        <w:rPr>
          <w:sz w:val="20"/>
          <w:szCs w:val="20"/>
        </w:rPr>
        <w:t xml:space="preserve">, C.V., Williams, J., Zaidi, J, </w:t>
      </w:r>
      <w:proofErr w:type="spellStart"/>
      <w:r w:rsidRPr="004A4879">
        <w:rPr>
          <w:sz w:val="20"/>
          <w:szCs w:val="20"/>
        </w:rPr>
        <w:t>Campbell</w:t>
      </w:r>
      <w:proofErr w:type="spellEnd"/>
      <w:r w:rsidRPr="004A4879">
        <w:rPr>
          <w:sz w:val="20"/>
          <w:szCs w:val="20"/>
        </w:rPr>
        <w:t xml:space="preserve">, S. </w:t>
      </w:r>
      <w:proofErr w:type="spellStart"/>
      <w:r w:rsidRPr="004A4879">
        <w:rPr>
          <w:sz w:val="20"/>
          <w:szCs w:val="20"/>
        </w:rPr>
        <w:t>and</w:t>
      </w:r>
      <w:proofErr w:type="spellEnd"/>
      <w:r w:rsidRPr="004A4879">
        <w:rPr>
          <w:sz w:val="20"/>
          <w:szCs w:val="20"/>
        </w:rPr>
        <w:t xml:space="preserve"> Tan, S.L. (1995a) </w:t>
      </w:r>
      <w:proofErr w:type="spellStart"/>
      <w:r w:rsidRPr="004A4879">
        <w:rPr>
          <w:sz w:val="20"/>
          <w:szCs w:val="20"/>
        </w:rPr>
        <w:t>Intraobserver</w:t>
      </w:r>
      <w:proofErr w:type="spellEnd"/>
      <w:r w:rsidRPr="004A4879">
        <w:rPr>
          <w:sz w:val="20"/>
          <w:szCs w:val="20"/>
        </w:rPr>
        <w:t xml:space="preserve">, </w:t>
      </w:r>
      <w:proofErr w:type="spellStart"/>
      <w:r w:rsidRPr="004A4879">
        <w:rPr>
          <w:sz w:val="20"/>
          <w:szCs w:val="20"/>
        </w:rPr>
        <w:t>interobserver</w:t>
      </w:r>
      <w:proofErr w:type="spellEnd"/>
      <w:r w:rsidRPr="004A4879">
        <w:rPr>
          <w:sz w:val="20"/>
          <w:szCs w:val="20"/>
        </w:rPr>
        <w:t xml:space="preserve">, </w:t>
      </w:r>
      <w:proofErr w:type="spellStart"/>
      <w:r w:rsidRPr="004A4879">
        <w:rPr>
          <w:sz w:val="20"/>
          <w:szCs w:val="20"/>
        </w:rPr>
        <w:t>interultrasound</w:t>
      </w:r>
      <w:proofErr w:type="spellEnd"/>
      <w:r w:rsidRPr="004A4879">
        <w:rPr>
          <w:sz w:val="20"/>
          <w:szCs w:val="20"/>
        </w:rPr>
        <w:t xml:space="preserve"> </w:t>
      </w:r>
      <w:proofErr w:type="spellStart"/>
      <w:r w:rsidRPr="004A4879">
        <w:rPr>
          <w:sz w:val="20"/>
          <w:szCs w:val="20"/>
        </w:rPr>
        <w:t>transducer</w:t>
      </w:r>
      <w:proofErr w:type="spellEnd"/>
      <w:r w:rsidRPr="004A4879">
        <w:rPr>
          <w:sz w:val="20"/>
          <w:szCs w:val="20"/>
        </w:rPr>
        <w:t xml:space="preserve"> </w:t>
      </w:r>
      <w:proofErr w:type="spellStart"/>
      <w:r w:rsidRPr="004A4879">
        <w:rPr>
          <w:sz w:val="20"/>
          <w:szCs w:val="20"/>
        </w:rPr>
        <w:t>and</w:t>
      </w:r>
      <w:proofErr w:type="spellEnd"/>
      <w:r w:rsidRPr="004A4879">
        <w:rPr>
          <w:sz w:val="20"/>
          <w:szCs w:val="20"/>
        </w:rPr>
        <w:t xml:space="preserve"> </w:t>
      </w:r>
      <w:proofErr w:type="spellStart"/>
      <w:r w:rsidRPr="004A4879">
        <w:rPr>
          <w:sz w:val="20"/>
          <w:szCs w:val="20"/>
        </w:rPr>
        <w:t>intercycle</w:t>
      </w:r>
      <w:proofErr w:type="spellEnd"/>
      <w:r w:rsidRPr="004A4879">
        <w:rPr>
          <w:sz w:val="20"/>
          <w:szCs w:val="20"/>
        </w:rPr>
        <w:t xml:space="preserve"> </w:t>
      </w:r>
      <w:proofErr w:type="spellStart"/>
      <w:r w:rsidRPr="004A4879">
        <w:rPr>
          <w:sz w:val="20"/>
          <w:szCs w:val="20"/>
        </w:rPr>
        <w:t>variation</w:t>
      </w:r>
      <w:proofErr w:type="spellEnd"/>
      <w:r w:rsidRPr="004A4879">
        <w:rPr>
          <w:sz w:val="20"/>
          <w:szCs w:val="20"/>
        </w:rPr>
        <w:t xml:space="preserve"> in </w:t>
      </w:r>
      <w:proofErr w:type="spellStart"/>
      <w:r w:rsidRPr="004A4879">
        <w:rPr>
          <w:sz w:val="20"/>
          <w:szCs w:val="20"/>
        </w:rPr>
        <w:t>colour</w:t>
      </w:r>
      <w:proofErr w:type="spellEnd"/>
      <w:r w:rsidRPr="004A4879">
        <w:rPr>
          <w:sz w:val="20"/>
          <w:szCs w:val="20"/>
        </w:rPr>
        <w:t xml:space="preserve"> </w:t>
      </w:r>
      <w:proofErr w:type="spellStart"/>
      <w:r w:rsidRPr="004A4879">
        <w:rPr>
          <w:sz w:val="20"/>
          <w:szCs w:val="20"/>
        </w:rPr>
        <w:t>Doppler</w:t>
      </w:r>
      <w:proofErr w:type="spellEnd"/>
      <w:r w:rsidRPr="004A4879">
        <w:rPr>
          <w:sz w:val="20"/>
          <w:szCs w:val="20"/>
        </w:rPr>
        <w:t xml:space="preserve"> </w:t>
      </w:r>
      <w:proofErr w:type="spellStart"/>
      <w:r w:rsidRPr="004A4879">
        <w:rPr>
          <w:sz w:val="20"/>
          <w:szCs w:val="20"/>
        </w:rPr>
        <w:t>assessment</w:t>
      </w:r>
      <w:proofErr w:type="spellEnd"/>
      <w:r w:rsidRPr="004A4879">
        <w:rPr>
          <w:sz w:val="20"/>
          <w:szCs w:val="20"/>
        </w:rPr>
        <w:t xml:space="preserve"> of </w:t>
      </w:r>
      <w:proofErr w:type="spellStart"/>
      <w:r w:rsidRPr="004A4879">
        <w:rPr>
          <w:sz w:val="20"/>
          <w:szCs w:val="20"/>
        </w:rPr>
        <w:t>uterine</w:t>
      </w:r>
      <w:proofErr w:type="spellEnd"/>
      <w:r w:rsidRPr="004A4879">
        <w:rPr>
          <w:sz w:val="20"/>
          <w:szCs w:val="20"/>
        </w:rPr>
        <w:t xml:space="preserve"> </w:t>
      </w:r>
      <w:proofErr w:type="spellStart"/>
      <w:r w:rsidRPr="004A4879">
        <w:rPr>
          <w:sz w:val="20"/>
          <w:szCs w:val="20"/>
        </w:rPr>
        <w:t>artery</w:t>
      </w:r>
      <w:proofErr w:type="spellEnd"/>
      <w:r w:rsidRPr="004A4879">
        <w:rPr>
          <w:sz w:val="20"/>
          <w:szCs w:val="20"/>
        </w:rPr>
        <w:t xml:space="preserve"> </w:t>
      </w:r>
      <w:proofErr w:type="spellStart"/>
      <w:r w:rsidRPr="004A4879">
        <w:rPr>
          <w:sz w:val="20"/>
          <w:szCs w:val="20"/>
        </w:rPr>
        <w:t>impedance</w:t>
      </w:r>
      <w:proofErr w:type="spellEnd"/>
      <w:r w:rsidRPr="004A4879">
        <w:rPr>
          <w:sz w:val="20"/>
          <w:szCs w:val="20"/>
        </w:rPr>
        <w:t xml:space="preserve">. Hum. </w:t>
      </w:r>
      <w:proofErr w:type="spellStart"/>
      <w:r w:rsidRPr="004A4879">
        <w:rPr>
          <w:sz w:val="20"/>
          <w:szCs w:val="20"/>
        </w:rPr>
        <w:t>Reprod</w:t>
      </w:r>
      <w:proofErr w:type="spellEnd"/>
      <w:r w:rsidRPr="004A4879">
        <w:rPr>
          <w:sz w:val="20"/>
          <w:szCs w:val="20"/>
        </w:rPr>
        <w:t>., 10,479-481.</w:t>
      </w:r>
    </w:p>
  </w:endnote>
  <w:endnote w:id="10">
    <w:p w:rsidR="003D5411" w:rsidRPr="004A4879" w:rsidRDefault="003D5411" w:rsidP="00E62BDC">
      <w:pPr>
        <w:rPr>
          <w:sz w:val="20"/>
          <w:szCs w:val="20"/>
        </w:rPr>
      </w:pPr>
      <w:r>
        <w:rPr>
          <w:rStyle w:val="SonnotBavurusu"/>
        </w:rPr>
        <w:endnoteRef/>
      </w:r>
      <w:r>
        <w:t xml:space="preserve"> </w:t>
      </w:r>
      <w:proofErr w:type="spellStart"/>
      <w:r w:rsidRPr="004A4879">
        <w:rPr>
          <w:sz w:val="20"/>
          <w:szCs w:val="20"/>
        </w:rPr>
        <w:t>Steer</w:t>
      </w:r>
      <w:proofErr w:type="spellEnd"/>
      <w:r w:rsidRPr="004A4879">
        <w:rPr>
          <w:sz w:val="20"/>
          <w:szCs w:val="20"/>
        </w:rPr>
        <w:t xml:space="preserve">, C.V., Tan, S.L., Mason, BA. </w:t>
      </w:r>
      <w:proofErr w:type="spellStart"/>
      <w:r w:rsidRPr="004A4879">
        <w:rPr>
          <w:sz w:val="20"/>
          <w:szCs w:val="20"/>
        </w:rPr>
        <w:t>and</w:t>
      </w:r>
      <w:proofErr w:type="spellEnd"/>
      <w:r w:rsidRPr="004A4879">
        <w:rPr>
          <w:sz w:val="20"/>
          <w:szCs w:val="20"/>
        </w:rPr>
        <w:t xml:space="preserve"> </w:t>
      </w:r>
      <w:proofErr w:type="spellStart"/>
      <w:r w:rsidRPr="004A4879">
        <w:rPr>
          <w:sz w:val="20"/>
          <w:szCs w:val="20"/>
        </w:rPr>
        <w:t>Campbell</w:t>
      </w:r>
      <w:proofErr w:type="spellEnd"/>
      <w:r w:rsidRPr="004A4879">
        <w:rPr>
          <w:sz w:val="20"/>
          <w:szCs w:val="20"/>
        </w:rPr>
        <w:t xml:space="preserve">, S. (1995b) </w:t>
      </w:r>
      <w:proofErr w:type="spellStart"/>
      <w:r w:rsidRPr="004A4879">
        <w:rPr>
          <w:sz w:val="20"/>
          <w:szCs w:val="20"/>
        </w:rPr>
        <w:t>Vaginal</w:t>
      </w:r>
      <w:proofErr w:type="spellEnd"/>
      <w:r w:rsidRPr="004A4879">
        <w:rPr>
          <w:sz w:val="20"/>
          <w:szCs w:val="20"/>
        </w:rPr>
        <w:t xml:space="preserve"> </w:t>
      </w:r>
      <w:proofErr w:type="spellStart"/>
      <w:r w:rsidRPr="004A4879">
        <w:rPr>
          <w:sz w:val="20"/>
          <w:szCs w:val="20"/>
        </w:rPr>
        <w:t>color</w:t>
      </w:r>
      <w:proofErr w:type="spellEnd"/>
      <w:r w:rsidRPr="004A4879">
        <w:rPr>
          <w:sz w:val="20"/>
          <w:szCs w:val="20"/>
        </w:rPr>
        <w:t xml:space="preserve"> </w:t>
      </w:r>
      <w:proofErr w:type="spellStart"/>
      <w:r w:rsidRPr="004A4879">
        <w:rPr>
          <w:sz w:val="20"/>
          <w:szCs w:val="20"/>
        </w:rPr>
        <w:t>Doppler</w:t>
      </w:r>
      <w:proofErr w:type="spellEnd"/>
      <w:r w:rsidRPr="004A4879">
        <w:rPr>
          <w:sz w:val="20"/>
          <w:szCs w:val="20"/>
        </w:rPr>
        <w:t xml:space="preserve"> </w:t>
      </w:r>
      <w:proofErr w:type="spellStart"/>
      <w:r w:rsidRPr="004A4879">
        <w:rPr>
          <w:sz w:val="20"/>
          <w:szCs w:val="20"/>
        </w:rPr>
        <w:t>assessment</w:t>
      </w:r>
      <w:proofErr w:type="spellEnd"/>
      <w:r w:rsidRPr="004A4879">
        <w:rPr>
          <w:sz w:val="20"/>
          <w:szCs w:val="20"/>
        </w:rPr>
        <w:t xml:space="preserve"> of </w:t>
      </w:r>
      <w:proofErr w:type="spellStart"/>
      <w:r w:rsidRPr="004A4879">
        <w:rPr>
          <w:sz w:val="20"/>
          <w:szCs w:val="20"/>
        </w:rPr>
        <w:t>uterine</w:t>
      </w:r>
      <w:proofErr w:type="spellEnd"/>
      <w:r w:rsidRPr="004A4879">
        <w:rPr>
          <w:sz w:val="20"/>
          <w:szCs w:val="20"/>
        </w:rPr>
        <w:t xml:space="preserve"> </w:t>
      </w:r>
      <w:proofErr w:type="spellStart"/>
      <w:r w:rsidRPr="004A4879">
        <w:rPr>
          <w:sz w:val="20"/>
          <w:szCs w:val="20"/>
        </w:rPr>
        <w:t>artery</w:t>
      </w:r>
      <w:proofErr w:type="spellEnd"/>
      <w:r w:rsidRPr="004A4879">
        <w:rPr>
          <w:sz w:val="20"/>
          <w:szCs w:val="20"/>
        </w:rPr>
        <w:t xml:space="preserve"> </w:t>
      </w:r>
      <w:proofErr w:type="spellStart"/>
      <w:r w:rsidRPr="004A4879">
        <w:rPr>
          <w:sz w:val="20"/>
          <w:szCs w:val="20"/>
        </w:rPr>
        <w:t>impedance</w:t>
      </w:r>
      <w:proofErr w:type="spellEnd"/>
      <w:r w:rsidRPr="004A4879">
        <w:rPr>
          <w:sz w:val="20"/>
          <w:szCs w:val="20"/>
        </w:rPr>
        <w:t xml:space="preserve"> </w:t>
      </w:r>
      <w:proofErr w:type="spellStart"/>
      <w:r w:rsidRPr="004A4879">
        <w:rPr>
          <w:sz w:val="20"/>
          <w:szCs w:val="20"/>
        </w:rPr>
        <w:t>correlates</w:t>
      </w:r>
      <w:proofErr w:type="spellEnd"/>
      <w:r w:rsidRPr="004A4879">
        <w:rPr>
          <w:sz w:val="20"/>
          <w:szCs w:val="20"/>
        </w:rPr>
        <w:t xml:space="preserve"> </w:t>
      </w:r>
      <w:proofErr w:type="spellStart"/>
      <w:r w:rsidRPr="004A4879">
        <w:rPr>
          <w:sz w:val="20"/>
          <w:szCs w:val="20"/>
        </w:rPr>
        <w:t>with</w:t>
      </w:r>
      <w:proofErr w:type="spellEnd"/>
      <w:r w:rsidRPr="004A4879">
        <w:rPr>
          <w:sz w:val="20"/>
          <w:szCs w:val="20"/>
        </w:rPr>
        <w:t xml:space="preserve"> </w:t>
      </w:r>
      <w:proofErr w:type="spellStart"/>
      <w:r w:rsidRPr="004A4879">
        <w:rPr>
          <w:sz w:val="20"/>
          <w:szCs w:val="20"/>
        </w:rPr>
        <w:t>immunohistochemical</w:t>
      </w:r>
      <w:proofErr w:type="spellEnd"/>
      <w:r w:rsidRPr="004A4879">
        <w:rPr>
          <w:sz w:val="20"/>
          <w:szCs w:val="20"/>
        </w:rPr>
        <w:t xml:space="preserve"> </w:t>
      </w:r>
      <w:proofErr w:type="spellStart"/>
      <w:r w:rsidRPr="004A4879">
        <w:rPr>
          <w:sz w:val="20"/>
          <w:szCs w:val="20"/>
        </w:rPr>
        <w:t>markers</w:t>
      </w:r>
      <w:proofErr w:type="spellEnd"/>
      <w:r w:rsidRPr="004A4879">
        <w:rPr>
          <w:sz w:val="20"/>
          <w:szCs w:val="20"/>
        </w:rPr>
        <w:t xml:space="preserve"> of </w:t>
      </w:r>
      <w:proofErr w:type="spellStart"/>
      <w:r w:rsidRPr="004A4879">
        <w:rPr>
          <w:sz w:val="20"/>
          <w:szCs w:val="20"/>
        </w:rPr>
        <w:t>endometrial</w:t>
      </w:r>
      <w:proofErr w:type="spellEnd"/>
      <w:r w:rsidRPr="004A4879">
        <w:rPr>
          <w:sz w:val="20"/>
          <w:szCs w:val="20"/>
        </w:rPr>
        <w:t xml:space="preserve"> </w:t>
      </w:r>
      <w:proofErr w:type="spellStart"/>
      <w:r w:rsidRPr="004A4879">
        <w:rPr>
          <w:sz w:val="20"/>
          <w:szCs w:val="20"/>
        </w:rPr>
        <w:t>receptivity</w:t>
      </w:r>
      <w:proofErr w:type="spellEnd"/>
      <w:r w:rsidRPr="004A4879">
        <w:rPr>
          <w:sz w:val="20"/>
          <w:szCs w:val="20"/>
        </w:rPr>
        <w:t xml:space="preserve"> </w:t>
      </w:r>
      <w:proofErr w:type="spellStart"/>
      <w:r w:rsidRPr="004A4879">
        <w:rPr>
          <w:sz w:val="20"/>
          <w:szCs w:val="20"/>
        </w:rPr>
        <w:t>required</w:t>
      </w:r>
      <w:proofErr w:type="spellEnd"/>
      <w:r w:rsidRPr="004A4879">
        <w:rPr>
          <w:sz w:val="20"/>
          <w:szCs w:val="20"/>
        </w:rPr>
        <w:t xml:space="preserve"> </w:t>
      </w:r>
      <w:proofErr w:type="spellStart"/>
      <w:r w:rsidRPr="004A4879">
        <w:rPr>
          <w:sz w:val="20"/>
          <w:szCs w:val="20"/>
        </w:rPr>
        <w:t>for</w:t>
      </w:r>
      <w:proofErr w:type="spellEnd"/>
      <w:r w:rsidRPr="004A4879">
        <w:rPr>
          <w:sz w:val="20"/>
          <w:szCs w:val="20"/>
        </w:rPr>
        <w:t xml:space="preserve"> </w:t>
      </w:r>
      <w:proofErr w:type="spellStart"/>
      <w:r w:rsidRPr="004A4879">
        <w:rPr>
          <w:sz w:val="20"/>
          <w:szCs w:val="20"/>
        </w:rPr>
        <w:t>the</w:t>
      </w:r>
      <w:proofErr w:type="spellEnd"/>
      <w:r w:rsidRPr="004A4879">
        <w:rPr>
          <w:sz w:val="20"/>
          <w:szCs w:val="20"/>
        </w:rPr>
        <w:t xml:space="preserve"> </w:t>
      </w:r>
      <w:proofErr w:type="spellStart"/>
      <w:r w:rsidRPr="004A4879">
        <w:rPr>
          <w:sz w:val="20"/>
          <w:szCs w:val="20"/>
        </w:rPr>
        <w:t>implantation</w:t>
      </w:r>
      <w:proofErr w:type="spellEnd"/>
      <w:r w:rsidRPr="004A4879">
        <w:rPr>
          <w:sz w:val="20"/>
          <w:szCs w:val="20"/>
        </w:rPr>
        <w:t xml:space="preserve"> of an </w:t>
      </w:r>
      <w:proofErr w:type="spellStart"/>
      <w:r w:rsidRPr="004A4879">
        <w:rPr>
          <w:sz w:val="20"/>
          <w:szCs w:val="20"/>
        </w:rPr>
        <w:t>embryo</w:t>
      </w:r>
      <w:proofErr w:type="spellEnd"/>
      <w:r w:rsidRPr="004A4879">
        <w:rPr>
          <w:sz w:val="20"/>
          <w:szCs w:val="20"/>
        </w:rPr>
        <w:t xml:space="preserve">. </w:t>
      </w:r>
      <w:proofErr w:type="spellStart"/>
      <w:r w:rsidRPr="004A4879">
        <w:rPr>
          <w:sz w:val="20"/>
          <w:szCs w:val="20"/>
        </w:rPr>
        <w:t>FertiL</w:t>
      </w:r>
      <w:proofErr w:type="spellEnd"/>
      <w:r w:rsidRPr="004A4879">
        <w:rPr>
          <w:sz w:val="20"/>
          <w:szCs w:val="20"/>
        </w:rPr>
        <w:t xml:space="preserve"> Steril., 61, 101-108.</w:t>
      </w:r>
    </w:p>
  </w:endnote>
  <w:endnote w:id="11">
    <w:p w:rsidR="003D5411" w:rsidRPr="004A4879" w:rsidRDefault="003D5411" w:rsidP="004A4879">
      <w:pPr>
        <w:rPr>
          <w:sz w:val="20"/>
          <w:szCs w:val="20"/>
        </w:rPr>
      </w:pPr>
      <w:r>
        <w:rPr>
          <w:rStyle w:val="SonnotBavurusu"/>
        </w:rPr>
        <w:endnoteRef/>
      </w:r>
      <w:r>
        <w:t xml:space="preserve"> </w:t>
      </w:r>
      <w:proofErr w:type="spellStart"/>
      <w:r w:rsidRPr="004A4879">
        <w:rPr>
          <w:sz w:val="20"/>
          <w:szCs w:val="20"/>
        </w:rPr>
        <w:t>Sterzik</w:t>
      </w:r>
      <w:proofErr w:type="spellEnd"/>
      <w:r w:rsidRPr="004A4879">
        <w:rPr>
          <w:sz w:val="20"/>
          <w:szCs w:val="20"/>
        </w:rPr>
        <w:t xml:space="preserve">, K-, </w:t>
      </w:r>
      <w:proofErr w:type="spellStart"/>
      <w:r w:rsidRPr="004A4879">
        <w:rPr>
          <w:sz w:val="20"/>
          <w:szCs w:val="20"/>
        </w:rPr>
        <w:t>HUtter</w:t>
      </w:r>
      <w:proofErr w:type="spellEnd"/>
      <w:r w:rsidRPr="004A4879">
        <w:rPr>
          <w:sz w:val="20"/>
          <w:szCs w:val="20"/>
        </w:rPr>
        <w:t xml:space="preserve">, W., </w:t>
      </w:r>
      <w:proofErr w:type="spellStart"/>
      <w:r w:rsidRPr="004A4879">
        <w:rPr>
          <w:sz w:val="20"/>
          <w:szCs w:val="20"/>
        </w:rPr>
        <w:t>Grab</w:t>
      </w:r>
      <w:proofErr w:type="spellEnd"/>
      <w:r w:rsidRPr="004A4879">
        <w:rPr>
          <w:sz w:val="20"/>
          <w:szCs w:val="20"/>
        </w:rPr>
        <w:t xml:space="preserve">, D. el al (1989) </w:t>
      </w:r>
      <w:proofErr w:type="spellStart"/>
      <w:r w:rsidRPr="004A4879">
        <w:rPr>
          <w:sz w:val="20"/>
          <w:szCs w:val="20"/>
        </w:rPr>
        <w:t>Doppler</w:t>
      </w:r>
      <w:proofErr w:type="spellEnd"/>
      <w:r w:rsidRPr="004A4879">
        <w:rPr>
          <w:sz w:val="20"/>
          <w:szCs w:val="20"/>
        </w:rPr>
        <w:t xml:space="preserve"> </w:t>
      </w:r>
      <w:proofErr w:type="spellStart"/>
      <w:r w:rsidRPr="004A4879">
        <w:rPr>
          <w:sz w:val="20"/>
          <w:szCs w:val="20"/>
        </w:rPr>
        <w:t>sonographic</w:t>
      </w:r>
      <w:proofErr w:type="spellEnd"/>
      <w:r w:rsidRPr="004A4879">
        <w:rPr>
          <w:sz w:val="20"/>
          <w:szCs w:val="20"/>
        </w:rPr>
        <w:t xml:space="preserve"> </w:t>
      </w:r>
      <w:proofErr w:type="spellStart"/>
      <w:r w:rsidRPr="004A4879">
        <w:rPr>
          <w:sz w:val="20"/>
          <w:szCs w:val="20"/>
        </w:rPr>
        <w:t>findings</w:t>
      </w:r>
      <w:proofErr w:type="spellEnd"/>
      <w:r w:rsidRPr="004A4879">
        <w:rPr>
          <w:sz w:val="20"/>
          <w:szCs w:val="20"/>
        </w:rPr>
        <w:t xml:space="preserve"> </w:t>
      </w:r>
      <w:proofErr w:type="spellStart"/>
      <w:r w:rsidRPr="004A4879">
        <w:rPr>
          <w:sz w:val="20"/>
          <w:szCs w:val="20"/>
        </w:rPr>
        <w:t>and</w:t>
      </w:r>
      <w:proofErr w:type="spellEnd"/>
      <w:r w:rsidRPr="004A4879">
        <w:rPr>
          <w:sz w:val="20"/>
          <w:szCs w:val="20"/>
        </w:rPr>
        <w:t xml:space="preserve"> </w:t>
      </w:r>
      <w:proofErr w:type="spellStart"/>
      <w:r w:rsidRPr="004A4879">
        <w:rPr>
          <w:sz w:val="20"/>
          <w:szCs w:val="20"/>
        </w:rPr>
        <w:t>their</w:t>
      </w:r>
      <w:proofErr w:type="spellEnd"/>
      <w:r w:rsidRPr="004A4879">
        <w:rPr>
          <w:sz w:val="20"/>
          <w:szCs w:val="20"/>
        </w:rPr>
        <w:t xml:space="preserve"> </w:t>
      </w:r>
      <w:proofErr w:type="spellStart"/>
      <w:r w:rsidRPr="004A4879">
        <w:rPr>
          <w:sz w:val="20"/>
          <w:szCs w:val="20"/>
        </w:rPr>
        <w:t>correlation</w:t>
      </w:r>
      <w:proofErr w:type="spellEnd"/>
      <w:r w:rsidRPr="004A4879">
        <w:rPr>
          <w:sz w:val="20"/>
          <w:szCs w:val="20"/>
        </w:rPr>
        <w:t xml:space="preserve"> </w:t>
      </w:r>
      <w:proofErr w:type="spellStart"/>
      <w:r w:rsidRPr="004A4879">
        <w:rPr>
          <w:sz w:val="20"/>
          <w:szCs w:val="20"/>
        </w:rPr>
        <w:t>with</w:t>
      </w:r>
      <w:proofErr w:type="spellEnd"/>
      <w:r w:rsidRPr="004A4879">
        <w:rPr>
          <w:sz w:val="20"/>
          <w:szCs w:val="20"/>
        </w:rPr>
        <w:t xml:space="preserve"> </w:t>
      </w:r>
      <w:proofErr w:type="spellStart"/>
      <w:r w:rsidRPr="004A4879">
        <w:rPr>
          <w:sz w:val="20"/>
          <w:szCs w:val="20"/>
        </w:rPr>
        <w:t>implantation</w:t>
      </w:r>
      <w:proofErr w:type="spellEnd"/>
      <w:r w:rsidRPr="004A4879">
        <w:rPr>
          <w:sz w:val="20"/>
          <w:szCs w:val="20"/>
        </w:rPr>
        <w:t xml:space="preserve"> in an in </w:t>
      </w:r>
      <w:proofErr w:type="spellStart"/>
      <w:r w:rsidRPr="004A4879">
        <w:rPr>
          <w:sz w:val="20"/>
          <w:szCs w:val="20"/>
        </w:rPr>
        <w:t>vitro</w:t>
      </w:r>
      <w:proofErr w:type="spellEnd"/>
      <w:r w:rsidRPr="004A4879">
        <w:rPr>
          <w:sz w:val="20"/>
          <w:szCs w:val="20"/>
        </w:rPr>
        <w:t xml:space="preserve"> </w:t>
      </w:r>
      <w:proofErr w:type="spellStart"/>
      <w:r w:rsidRPr="004A4879">
        <w:rPr>
          <w:sz w:val="20"/>
          <w:szCs w:val="20"/>
        </w:rPr>
        <w:t>fertilization</w:t>
      </w:r>
      <w:proofErr w:type="spellEnd"/>
      <w:r w:rsidRPr="004A4879">
        <w:rPr>
          <w:sz w:val="20"/>
          <w:szCs w:val="20"/>
        </w:rPr>
        <w:t xml:space="preserve"> program. </w:t>
      </w:r>
      <w:proofErr w:type="spellStart"/>
      <w:r>
        <w:rPr>
          <w:sz w:val="20"/>
          <w:szCs w:val="20"/>
        </w:rPr>
        <w:t>Fertil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SteriL</w:t>
      </w:r>
      <w:proofErr w:type="spellEnd"/>
      <w:r>
        <w:rPr>
          <w:sz w:val="20"/>
          <w:szCs w:val="20"/>
        </w:rPr>
        <w:t>, 52, 825-828.</w:t>
      </w:r>
    </w:p>
  </w:endnote>
  <w:endnote w:id="12">
    <w:p w:rsidR="003D5411" w:rsidRPr="004A4879" w:rsidRDefault="003D5411" w:rsidP="004A4879">
      <w:pPr>
        <w:rPr>
          <w:sz w:val="20"/>
          <w:szCs w:val="20"/>
        </w:rPr>
      </w:pPr>
      <w:r>
        <w:rPr>
          <w:rStyle w:val="SonnotBavurusu"/>
        </w:rPr>
        <w:endnoteRef/>
      </w:r>
      <w:r>
        <w:t xml:space="preserve"> </w:t>
      </w:r>
      <w:proofErr w:type="spellStart"/>
      <w:r w:rsidRPr="004A4879">
        <w:rPr>
          <w:sz w:val="20"/>
          <w:szCs w:val="20"/>
        </w:rPr>
        <w:t>Tekay</w:t>
      </w:r>
      <w:proofErr w:type="spellEnd"/>
      <w:r w:rsidRPr="004A4879">
        <w:rPr>
          <w:sz w:val="20"/>
          <w:szCs w:val="20"/>
        </w:rPr>
        <w:t xml:space="preserve">, A., </w:t>
      </w:r>
      <w:proofErr w:type="spellStart"/>
      <w:r w:rsidRPr="004A4879">
        <w:rPr>
          <w:sz w:val="20"/>
          <w:szCs w:val="20"/>
        </w:rPr>
        <w:t>Martikainen</w:t>
      </w:r>
      <w:proofErr w:type="spellEnd"/>
      <w:r w:rsidRPr="004A4879">
        <w:rPr>
          <w:sz w:val="20"/>
          <w:szCs w:val="20"/>
        </w:rPr>
        <w:t xml:space="preserve">, H. </w:t>
      </w:r>
      <w:proofErr w:type="spellStart"/>
      <w:r w:rsidRPr="004A4879">
        <w:rPr>
          <w:sz w:val="20"/>
          <w:szCs w:val="20"/>
        </w:rPr>
        <w:t>and</w:t>
      </w:r>
      <w:proofErr w:type="spellEnd"/>
      <w:r w:rsidRPr="004A4879">
        <w:rPr>
          <w:sz w:val="20"/>
          <w:szCs w:val="20"/>
        </w:rPr>
        <w:t xml:space="preserve"> </w:t>
      </w:r>
      <w:proofErr w:type="spellStart"/>
      <w:r w:rsidRPr="004A4879">
        <w:rPr>
          <w:sz w:val="20"/>
          <w:szCs w:val="20"/>
        </w:rPr>
        <w:t>Jouppila</w:t>
      </w:r>
      <w:proofErr w:type="spellEnd"/>
      <w:r w:rsidRPr="004A4879">
        <w:rPr>
          <w:sz w:val="20"/>
          <w:szCs w:val="20"/>
        </w:rPr>
        <w:t xml:space="preserve">, P. (1995) </w:t>
      </w:r>
      <w:proofErr w:type="spellStart"/>
      <w:r w:rsidRPr="004A4879">
        <w:rPr>
          <w:sz w:val="20"/>
          <w:szCs w:val="20"/>
        </w:rPr>
        <w:t>Blood</w:t>
      </w:r>
      <w:proofErr w:type="spellEnd"/>
      <w:r w:rsidRPr="004A4879">
        <w:rPr>
          <w:sz w:val="20"/>
          <w:szCs w:val="20"/>
        </w:rPr>
        <w:t xml:space="preserve"> </w:t>
      </w:r>
      <w:proofErr w:type="spellStart"/>
      <w:r w:rsidRPr="004A4879">
        <w:rPr>
          <w:sz w:val="20"/>
          <w:szCs w:val="20"/>
        </w:rPr>
        <w:t>flow</w:t>
      </w:r>
      <w:proofErr w:type="spellEnd"/>
      <w:r w:rsidRPr="004A4879">
        <w:rPr>
          <w:sz w:val="20"/>
          <w:szCs w:val="20"/>
        </w:rPr>
        <w:t xml:space="preserve"> </w:t>
      </w:r>
      <w:proofErr w:type="spellStart"/>
      <w:r w:rsidRPr="004A4879">
        <w:rPr>
          <w:sz w:val="20"/>
          <w:szCs w:val="20"/>
        </w:rPr>
        <w:t>changes</w:t>
      </w:r>
      <w:proofErr w:type="spellEnd"/>
      <w:r w:rsidRPr="004A4879">
        <w:rPr>
          <w:sz w:val="20"/>
          <w:szCs w:val="20"/>
        </w:rPr>
        <w:t xml:space="preserve"> in </w:t>
      </w:r>
      <w:proofErr w:type="spellStart"/>
      <w:r w:rsidRPr="004A4879">
        <w:rPr>
          <w:sz w:val="20"/>
          <w:szCs w:val="20"/>
        </w:rPr>
        <w:t>uterine</w:t>
      </w:r>
      <w:proofErr w:type="spellEnd"/>
      <w:r w:rsidRPr="004A4879">
        <w:rPr>
          <w:sz w:val="20"/>
          <w:szCs w:val="20"/>
        </w:rPr>
        <w:t xml:space="preserve"> </w:t>
      </w:r>
      <w:proofErr w:type="spellStart"/>
      <w:r w:rsidRPr="004A4879">
        <w:rPr>
          <w:sz w:val="20"/>
          <w:szCs w:val="20"/>
        </w:rPr>
        <w:t>and</w:t>
      </w:r>
      <w:proofErr w:type="spellEnd"/>
      <w:r w:rsidRPr="004A4879">
        <w:rPr>
          <w:sz w:val="20"/>
          <w:szCs w:val="20"/>
        </w:rPr>
        <w:t xml:space="preserve"> </w:t>
      </w:r>
      <w:proofErr w:type="spellStart"/>
      <w:r w:rsidRPr="004A4879">
        <w:rPr>
          <w:sz w:val="20"/>
          <w:szCs w:val="20"/>
        </w:rPr>
        <w:t>ovarian</w:t>
      </w:r>
      <w:proofErr w:type="spellEnd"/>
      <w:r w:rsidRPr="004A4879">
        <w:rPr>
          <w:sz w:val="20"/>
          <w:szCs w:val="20"/>
        </w:rPr>
        <w:t xml:space="preserve"> </w:t>
      </w:r>
      <w:proofErr w:type="spellStart"/>
      <w:r w:rsidRPr="004A4879">
        <w:rPr>
          <w:sz w:val="20"/>
          <w:szCs w:val="20"/>
        </w:rPr>
        <w:t>vasculature</w:t>
      </w:r>
      <w:proofErr w:type="spellEnd"/>
      <w:r w:rsidRPr="004A4879">
        <w:rPr>
          <w:sz w:val="20"/>
          <w:szCs w:val="20"/>
        </w:rPr>
        <w:t xml:space="preserve">, </w:t>
      </w:r>
      <w:proofErr w:type="spellStart"/>
      <w:r w:rsidRPr="004A4879">
        <w:rPr>
          <w:sz w:val="20"/>
          <w:szCs w:val="20"/>
        </w:rPr>
        <w:t>and</w:t>
      </w:r>
      <w:proofErr w:type="spellEnd"/>
      <w:r w:rsidRPr="004A4879">
        <w:rPr>
          <w:sz w:val="20"/>
          <w:szCs w:val="20"/>
        </w:rPr>
        <w:t xml:space="preserve"> </w:t>
      </w:r>
      <w:proofErr w:type="spellStart"/>
      <w:r w:rsidRPr="004A4879">
        <w:rPr>
          <w:sz w:val="20"/>
          <w:szCs w:val="20"/>
        </w:rPr>
        <w:t>predictive</w:t>
      </w:r>
      <w:proofErr w:type="spellEnd"/>
      <w:r w:rsidRPr="004A4879">
        <w:rPr>
          <w:sz w:val="20"/>
          <w:szCs w:val="20"/>
        </w:rPr>
        <w:t xml:space="preserve"> </w:t>
      </w:r>
      <w:proofErr w:type="spellStart"/>
      <w:r w:rsidRPr="004A4879">
        <w:rPr>
          <w:sz w:val="20"/>
          <w:szCs w:val="20"/>
        </w:rPr>
        <w:t>value</w:t>
      </w:r>
      <w:proofErr w:type="spellEnd"/>
      <w:r w:rsidRPr="004A4879">
        <w:rPr>
          <w:sz w:val="20"/>
          <w:szCs w:val="20"/>
        </w:rPr>
        <w:t xml:space="preserve"> of </w:t>
      </w:r>
      <w:proofErr w:type="spellStart"/>
      <w:r w:rsidRPr="004A4879">
        <w:rPr>
          <w:sz w:val="20"/>
          <w:szCs w:val="20"/>
        </w:rPr>
        <w:t>transvaginal</w:t>
      </w:r>
      <w:proofErr w:type="spellEnd"/>
      <w:r w:rsidRPr="004A4879">
        <w:rPr>
          <w:sz w:val="20"/>
          <w:szCs w:val="20"/>
        </w:rPr>
        <w:t xml:space="preserve"> </w:t>
      </w:r>
      <w:proofErr w:type="spellStart"/>
      <w:r w:rsidRPr="004A4879">
        <w:rPr>
          <w:sz w:val="20"/>
          <w:szCs w:val="20"/>
        </w:rPr>
        <w:t>pulsed</w:t>
      </w:r>
      <w:proofErr w:type="spellEnd"/>
      <w:r w:rsidRPr="004A4879">
        <w:rPr>
          <w:sz w:val="20"/>
          <w:szCs w:val="20"/>
        </w:rPr>
        <w:t xml:space="preserve"> </w:t>
      </w:r>
      <w:proofErr w:type="spellStart"/>
      <w:r w:rsidRPr="004A4879">
        <w:rPr>
          <w:sz w:val="20"/>
          <w:szCs w:val="20"/>
        </w:rPr>
        <w:t>colour</w:t>
      </w:r>
      <w:proofErr w:type="spellEnd"/>
      <w:r w:rsidRPr="004A4879">
        <w:rPr>
          <w:sz w:val="20"/>
          <w:szCs w:val="20"/>
        </w:rPr>
        <w:t xml:space="preserve"> </w:t>
      </w:r>
      <w:proofErr w:type="spellStart"/>
      <w:r w:rsidRPr="004A4879">
        <w:rPr>
          <w:sz w:val="20"/>
          <w:szCs w:val="20"/>
        </w:rPr>
        <w:t>Doppler</w:t>
      </w:r>
      <w:proofErr w:type="spellEnd"/>
      <w:r w:rsidRPr="004A4879">
        <w:rPr>
          <w:sz w:val="20"/>
          <w:szCs w:val="20"/>
        </w:rPr>
        <w:t xml:space="preserve"> </w:t>
      </w:r>
      <w:proofErr w:type="spellStart"/>
      <w:r w:rsidRPr="004A4879">
        <w:rPr>
          <w:sz w:val="20"/>
          <w:szCs w:val="20"/>
        </w:rPr>
        <w:t>ultrasonography</w:t>
      </w:r>
      <w:proofErr w:type="spellEnd"/>
      <w:r w:rsidRPr="004A4879">
        <w:rPr>
          <w:sz w:val="20"/>
          <w:szCs w:val="20"/>
        </w:rPr>
        <w:t xml:space="preserve"> in an in-</w:t>
      </w:r>
      <w:proofErr w:type="spellStart"/>
      <w:r w:rsidRPr="004A4879">
        <w:rPr>
          <w:sz w:val="20"/>
          <w:szCs w:val="20"/>
        </w:rPr>
        <w:t>vitro</w:t>
      </w:r>
      <w:proofErr w:type="spellEnd"/>
      <w:r w:rsidRPr="004A4879">
        <w:rPr>
          <w:sz w:val="20"/>
          <w:szCs w:val="20"/>
        </w:rPr>
        <w:t xml:space="preserve"> </w:t>
      </w:r>
      <w:proofErr w:type="spellStart"/>
      <w:r w:rsidRPr="004A4879">
        <w:rPr>
          <w:sz w:val="20"/>
          <w:szCs w:val="20"/>
        </w:rPr>
        <w:t>fertilization</w:t>
      </w:r>
      <w:proofErr w:type="spellEnd"/>
      <w:r w:rsidRPr="004A4879">
        <w:rPr>
          <w:sz w:val="20"/>
          <w:szCs w:val="20"/>
        </w:rPr>
        <w:t xml:space="preserve"> </w:t>
      </w:r>
      <w:proofErr w:type="spellStart"/>
      <w:r w:rsidRPr="004A4879">
        <w:rPr>
          <w:sz w:val="20"/>
          <w:szCs w:val="20"/>
        </w:rPr>
        <w:t>programme</w:t>
      </w:r>
      <w:proofErr w:type="spellEnd"/>
      <w:r w:rsidRPr="004A4879">
        <w:rPr>
          <w:sz w:val="20"/>
          <w:szCs w:val="20"/>
        </w:rPr>
        <w:t xml:space="preserve">. Hum. </w:t>
      </w:r>
      <w:proofErr w:type="spellStart"/>
      <w:r w:rsidRPr="004A4879">
        <w:rPr>
          <w:sz w:val="20"/>
          <w:szCs w:val="20"/>
        </w:rPr>
        <w:t>Reprod</w:t>
      </w:r>
      <w:proofErr w:type="spellEnd"/>
      <w:r w:rsidRPr="004A4879">
        <w:rPr>
          <w:sz w:val="20"/>
          <w:szCs w:val="20"/>
        </w:rPr>
        <w:t>., 10, 688-693.</w:t>
      </w:r>
    </w:p>
  </w:endnote>
  <w:endnote w:id="13">
    <w:p w:rsidR="003D5411" w:rsidRPr="004A4879" w:rsidRDefault="003D5411" w:rsidP="004A4879">
      <w:pPr>
        <w:rPr>
          <w:sz w:val="20"/>
          <w:szCs w:val="20"/>
        </w:rPr>
      </w:pPr>
      <w:r>
        <w:rPr>
          <w:rStyle w:val="SonnotBavurusu"/>
        </w:rPr>
        <w:endnoteRef/>
      </w:r>
      <w:r>
        <w:t xml:space="preserve"> </w:t>
      </w:r>
      <w:proofErr w:type="spellStart"/>
      <w:r w:rsidRPr="004A4879">
        <w:rPr>
          <w:sz w:val="20"/>
          <w:szCs w:val="20"/>
        </w:rPr>
        <w:t>Yao</w:t>
      </w:r>
      <w:proofErr w:type="spellEnd"/>
      <w:r w:rsidRPr="004A4879">
        <w:rPr>
          <w:sz w:val="20"/>
          <w:szCs w:val="20"/>
        </w:rPr>
        <w:t xml:space="preserve">, T., </w:t>
      </w:r>
      <w:proofErr w:type="spellStart"/>
      <w:r w:rsidRPr="004A4879">
        <w:rPr>
          <w:sz w:val="20"/>
          <w:szCs w:val="20"/>
        </w:rPr>
        <w:t>Andersson</w:t>
      </w:r>
      <w:proofErr w:type="spellEnd"/>
      <w:r w:rsidRPr="004A4879">
        <w:rPr>
          <w:sz w:val="20"/>
          <w:szCs w:val="20"/>
        </w:rPr>
        <w:t xml:space="preserve">, S. </w:t>
      </w:r>
      <w:proofErr w:type="spellStart"/>
      <w:r w:rsidRPr="004A4879">
        <w:rPr>
          <w:sz w:val="20"/>
          <w:szCs w:val="20"/>
        </w:rPr>
        <w:t>and</w:t>
      </w:r>
      <w:proofErr w:type="spellEnd"/>
      <w:r w:rsidRPr="004A4879">
        <w:rPr>
          <w:sz w:val="20"/>
          <w:szCs w:val="20"/>
        </w:rPr>
        <w:t xml:space="preserve"> </w:t>
      </w:r>
      <w:proofErr w:type="spellStart"/>
      <w:r w:rsidRPr="004A4879">
        <w:rPr>
          <w:sz w:val="20"/>
          <w:szCs w:val="20"/>
        </w:rPr>
        <w:t>Thoren</w:t>
      </w:r>
      <w:proofErr w:type="spellEnd"/>
      <w:r w:rsidRPr="004A4879">
        <w:rPr>
          <w:sz w:val="20"/>
          <w:szCs w:val="20"/>
        </w:rPr>
        <w:t xml:space="preserve">, P. (1982) </w:t>
      </w:r>
      <w:proofErr w:type="spellStart"/>
      <w:r w:rsidRPr="004A4879">
        <w:rPr>
          <w:sz w:val="20"/>
          <w:szCs w:val="20"/>
        </w:rPr>
        <w:t>Long</w:t>
      </w:r>
      <w:proofErr w:type="spellEnd"/>
      <w:r w:rsidRPr="004A4879">
        <w:rPr>
          <w:sz w:val="20"/>
          <w:szCs w:val="20"/>
        </w:rPr>
        <w:t>-</w:t>
      </w:r>
      <w:proofErr w:type="spellStart"/>
      <w:r w:rsidRPr="004A4879">
        <w:rPr>
          <w:sz w:val="20"/>
          <w:szCs w:val="20"/>
        </w:rPr>
        <w:t>lasting</w:t>
      </w:r>
      <w:proofErr w:type="spellEnd"/>
      <w:r w:rsidRPr="004A4879">
        <w:rPr>
          <w:sz w:val="20"/>
          <w:szCs w:val="20"/>
        </w:rPr>
        <w:t xml:space="preserve"> </w:t>
      </w:r>
      <w:proofErr w:type="spellStart"/>
      <w:r w:rsidRPr="004A4879">
        <w:rPr>
          <w:sz w:val="20"/>
          <w:szCs w:val="20"/>
        </w:rPr>
        <w:t>cardiovascular</w:t>
      </w:r>
      <w:proofErr w:type="spellEnd"/>
      <w:r w:rsidRPr="004A4879">
        <w:rPr>
          <w:sz w:val="20"/>
          <w:szCs w:val="20"/>
        </w:rPr>
        <w:t xml:space="preserve"> </w:t>
      </w:r>
      <w:proofErr w:type="spellStart"/>
      <w:r w:rsidRPr="004A4879">
        <w:rPr>
          <w:sz w:val="20"/>
          <w:szCs w:val="20"/>
        </w:rPr>
        <w:t>depressor</w:t>
      </w:r>
      <w:proofErr w:type="spellEnd"/>
      <w:r w:rsidRPr="004A4879">
        <w:rPr>
          <w:sz w:val="20"/>
          <w:szCs w:val="20"/>
        </w:rPr>
        <w:t xml:space="preserve"> </w:t>
      </w:r>
      <w:proofErr w:type="spellStart"/>
      <w:r w:rsidRPr="004A4879">
        <w:rPr>
          <w:sz w:val="20"/>
          <w:szCs w:val="20"/>
        </w:rPr>
        <w:t>response</w:t>
      </w:r>
      <w:proofErr w:type="spellEnd"/>
      <w:r w:rsidRPr="004A4879">
        <w:rPr>
          <w:sz w:val="20"/>
          <w:szCs w:val="20"/>
        </w:rPr>
        <w:t xml:space="preserve"> </w:t>
      </w:r>
      <w:proofErr w:type="spellStart"/>
      <w:r w:rsidRPr="004A4879">
        <w:rPr>
          <w:sz w:val="20"/>
          <w:szCs w:val="20"/>
        </w:rPr>
        <w:t>following</w:t>
      </w:r>
      <w:proofErr w:type="spellEnd"/>
      <w:r w:rsidRPr="004A4879">
        <w:rPr>
          <w:sz w:val="20"/>
          <w:szCs w:val="20"/>
        </w:rPr>
        <w:t xml:space="preserve"> </w:t>
      </w:r>
      <w:proofErr w:type="spellStart"/>
      <w:r w:rsidRPr="004A4879">
        <w:rPr>
          <w:sz w:val="20"/>
          <w:szCs w:val="20"/>
        </w:rPr>
        <w:t>sciatic</w:t>
      </w:r>
      <w:proofErr w:type="spellEnd"/>
      <w:r w:rsidRPr="004A4879">
        <w:rPr>
          <w:sz w:val="20"/>
          <w:szCs w:val="20"/>
        </w:rPr>
        <w:t xml:space="preserve"> </w:t>
      </w:r>
      <w:proofErr w:type="spellStart"/>
      <w:r w:rsidRPr="004A4879">
        <w:rPr>
          <w:sz w:val="20"/>
          <w:szCs w:val="20"/>
        </w:rPr>
        <w:t>stimulation</w:t>
      </w:r>
      <w:proofErr w:type="spellEnd"/>
      <w:r w:rsidRPr="004A4879">
        <w:rPr>
          <w:sz w:val="20"/>
          <w:szCs w:val="20"/>
        </w:rPr>
        <w:t xml:space="preserve"> in SHR. </w:t>
      </w:r>
      <w:proofErr w:type="spellStart"/>
      <w:r w:rsidRPr="004A4879">
        <w:rPr>
          <w:sz w:val="20"/>
          <w:szCs w:val="20"/>
        </w:rPr>
        <w:t>Evidence</w:t>
      </w:r>
      <w:proofErr w:type="spellEnd"/>
      <w:r w:rsidRPr="004A4879">
        <w:rPr>
          <w:sz w:val="20"/>
          <w:szCs w:val="20"/>
        </w:rPr>
        <w:t xml:space="preserve"> </w:t>
      </w:r>
      <w:proofErr w:type="spellStart"/>
      <w:r w:rsidRPr="004A4879">
        <w:rPr>
          <w:sz w:val="20"/>
          <w:szCs w:val="20"/>
        </w:rPr>
        <w:t>for</w:t>
      </w:r>
      <w:proofErr w:type="spellEnd"/>
      <w:r w:rsidRPr="004A4879">
        <w:rPr>
          <w:sz w:val="20"/>
          <w:szCs w:val="20"/>
        </w:rPr>
        <w:t xml:space="preserve"> </w:t>
      </w:r>
      <w:proofErr w:type="spellStart"/>
      <w:r w:rsidRPr="004A4879">
        <w:rPr>
          <w:sz w:val="20"/>
          <w:szCs w:val="20"/>
        </w:rPr>
        <w:t>the</w:t>
      </w:r>
      <w:proofErr w:type="spellEnd"/>
      <w:r w:rsidRPr="004A4879">
        <w:rPr>
          <w:sz w:val="20"/>
          <w:szCs w:val="20"/>
        </w:rPr>
        <w:t xml:space="preserve"> </w:t>
      </w:r>
      <w:proofErr w:type="spellStart"/>
      <w:r w:rsidRPr="004A4879">
        <w:rPr>
          <w:sz w:val="20"/>
          <w:szCs w:val="20"/>
        </w:rPr>
        <w:t>involvement</w:t>
      </w:r>
      <w:proofErr w:type="spellEnd"/>
      <w:r w:rsidRPr="004A4879">
        <w:rPr>
          <w:sz w:val="20"/>
          <w:szCs w:val="20"/>
        </w:rPr>
        <w:t xml:space="preserve"> of </w:t>
      </w:r>
      <w:proofErr w:type="spellStart"/>
      <w:r w:rsidRPr="004A4879">
        <w:rPr>
          <w:sz w:val="20"/>
          <w:szCs w:val="20"/>
        </w:rPr>
        <w:t>central</w:t>
      </w:r>
      <w:proofErr w:type="spellEnd"/>
      <w:r w:rsidRPr="004A4879">
        <w:rPr>
          <w:sz w:val="20"/>
          <w:szCs w:val="20"/>
        </w:rPr>
        <w:t xml:space="preserve"> </w:t>
      </w:r>
      <w:proofErr w:type="spellStart"/>
      <w:r w:rsidRPr="004A4879">
        <w:rPr>
          <w:sz w:val="20"/>
          <w:szCs w:val="20"/>
        </w:rPr>
        <w:t>endorphin</w:t>
      </w:r>
      <w:proofErr w:type="spellEnd"/>
      <w:r w:rsidRPr="004A4879">
        <w:rPr>
          <w:sz w:val="20"/>
          <w:szCs w:val="20"/>
        </w:rPr>
        <w:t xml:space="preserve"> </w:t>
      </w:r>
      <w:proofErr w:type="spellStart"/>
      <w:r w:rsidRPr="004A4879">
        <w:rPr>
          <w:sz w:val="20"/>
          <w:szCs w:val="20"/>
        </w:rPr>
        <w:t>and</w:t>
      </w:r>
      <w:proofErr w:type="spellEnd"/>
      <w:r w:rsidRPr="004A4879">
        <w:rPr>
          <w:sz w:val="20"/>
          <w:szCs w:val="20"/>
        </w:rPr>
        <w:t xml:space="preserve"> </w:t>
      </w:r>
      <w:proofErr w:type="spellStart"/>
      <w:r w:rsidRPr="004A4879">
        <w:rPr>
          <w:sz w:val="20"/>
          <w:szCs w:val="20"/>
        </w:rPr>
        <w:t>serotonin</w:t>
      </w:r>
      <w:proofErr w:type="spellEnd"/>
      <w:r w:rsidRPr="004A4879">
        <w:rPr>
          <w:sz w:val="20"/>
          <w:szCs w:val="20"/>
        </w:rPr>
        <w:t xml:space="preserve"> </w:t>
      </w:r>
      <w:proofErr w:type="spellStart"/>
      <w:r w:rsidRPr="004A4879">
        <w:rPr>
          <w:sz w:val="20"/>
          <w:szCs w:val="20"/>
        </w:rPr>
        <w:t>systems</w:t>
      </w:r>
      <w:proofErr w:type="spellEnd"/>
      <w:r w:rsidRPr="004A4879">
        <w:rPr>
          <w:sz w:val="20"/>
          <w:szCs w:val="20"/>
        </w:rPr>
        <w:t xml:space="preserve">. </w:t>
      </w:r>
      <w:proofErr w:type="spellStart"/>
      <w:r w:rsidRPr="004A4879">
        <w:rPr>
          <w:sz w:val="20"/>
          <w:szCs w:val="20"/>
        </w:rPr>
        <w:t>Brain</w:t>
      </w:r>
      <w:proofErr w:type="spellEnd"/>
      <w:r w:rsidRPr="004A4879">
        <w:rPr>
          <w:sz w:val="20"/>
          <w:szCs w:val="20"/>
        </w:rPr>
        <w:t xml:space="preserve"> </w:t>
      </w:r>
      <w:proofErr w:type="spellStart"/>
      <w:r w:rsidRPr="004A4879">
        <w:rPr>
          <w:sz w:val="20"/>
          <w:szCs w:val="20"/>
        </w:rPr>
        <w:t>Res</w:t>
      </w:r>
      <w:proofErr w:type="spellEnd"/>
      <w:r w:rsidRPr="004A4879">
        <w:rPr>
          <w:sz w:val="20"/>
          <w:szCs w:val="20"/>
        </w:rPr>
        <w:t>., 244, 295-303.</w:t>
      </w:r>
    </w:p>
  </w:endnote>
  <w:endnote w:id="14">
    <w:p w:rsidR="003D5411" w:rsidRDefault="003D5411">
      <w:pPr>
        <w:pStyle w:val="SonnotMetni"/>
      </w:pPr>
      <w:r>
        <w:rPr>
          <w:rStyle w:val="SonnotBavurusu"/>
        </w:rPr>
        <w:endnoteRef/>
      </w:r>
      <w:r>
        <w:t xml:space="preserve"> </w:t>
      </w:r>
      <w:proofErr w:type="spellStart"/>
      <w:r>
        <w:t>Hoffmann</w:t>
      </w:r>
      <w:proofErr w:type="spellEnd"/>
      <w:r>
        <w:t xml:space="preserve">, P.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Thoren</w:t>
      </w:r>
      <w:proofErr w:type="spellEnd"/>
      <w:r>
        <w:t xml:space="preserve">, P. (1986) </w:t>
      </w:r>
      <w:proofErr w:type="spellStart"/>
      <w:r>
        <w:t>Long</w:t>
      </w:r>
      <w:proofErr w:type="spellEnd"/>
      <w:r>
        <w:t>-</w:t>
      </w:r>
      <w:proofErr w:type="spellStart"/>
      <w:r>
        <w:t>lasting</w:t>
      </w:r>
      <w:proofErr w:type="spellEnd"/>
      <w:r>
        <w:t xml:space="preserve"> </w:t>
      </w:r>
      <w:proofErr w:type="spellStart"/>
      <w:r>
        <w:t>cardiovascular</w:t>
      </w:r>
      <w:proofErr w:type="spellEnd"/>
      <w:r>
        <w:t xml:space="preserve"> </w:t>
      </w:r>
      <w:proofErr w:type="spellStart"/>
      <w:r>
        <w:t>depression</w:t>
      </w:r>
      <w:proofErr w:type="spellEnd"/>
      <w:r>
        <w:t xml:space="preserve"> </w:t>
      </w:r>
      <w:proofErr w:type="spellStart"/>
      <w:r>
        <w:t>induced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acupuncture</w:t>
      </w:r>
      <w:proofErr w:type="spellEnd"/>
      <w:r>
        <w:t>-</w:t>
      </w:r>
      <w:proofErr w:type="spellStart"/>
      <w:r>
        <w:t>like</w:t>
      </w:r>
      <w:proofErr w:type="spellEnd"/>
      <w:r>
        <w:t xml:space="preserve"> </w:t>
      </w:r>
      <w:proofErr w:type="spellStart"/>
      <w:r>
        <w:t>stimulation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sciatic</w:t>
      </w:r>
      <w:proofErr w:type="spellEnd"/>
      <w:r>
        <w:t xml:space="preserve"> </w:t>
      </w:r>
      <w:proofErr w:type="spellStart"/>
      <w:r>
        <w:t>nerve</w:t>
      </w:r>
      <w:proofErr w:type="spellEnd"/>
      <w:r>
        <w:t xml:space="preserve"> in </w:t>
      </w:r>
      <w:proofErr w:type="spellStart"/>
      <w:r>
        <w:t>unanaesthetized</w:t>
      </w:r>
      <w:proofErr w:type="spellEnd"/>
      <w:r>
        <w:t xml:space="preserve"> </w:t>
      </w:r>
      <w:proofErr w:type="spellStart"/>
      <w:r>
        <w:t>rats</w:t>
      </w:r>
      <w:proofErr w:type="spellEnd"/>
      <w:r>
        <w:t xml:space="preserve">. </w:t>
      </w:r>
      <w:proofErr w:type="spellStart"/>
      <w:r>
        <w:t>Effects</w:t>
      </w:r>
      <w:proofErr w:type="spellEnd"/>
      <w:r>
        <w:t xml:space="preserve"> of </w:t>
      </w:r>
      <w:proofErr w:type="spellStart"/>
      <w:r>
        <w:t>arousal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type</w:t>
      </w:r>
      <w:proofErr w:type="spellEnd"/>
      <w:r>
        <w:t xml:space="preserve"> of </w:t>
      </w:r>
      <w:proofErr w:type="spellStart"/>
      <w:r>
        <w:t>hypertension</w:t>
      </w:r>
      <w:proofErr w:type="spellEnd"/>
      <w:r>
        <w:t xml:space="preserve">. Ada </w:t>
      </w:r>
      <w:proofErr w:type="spellStart"/>
      <w:r>
        <w:t>Physiol</w:t>
      </w:r>
      <w:proofErr w:type="spellEnd"/>
      <w:r>
        <w:t xml:space="preserve">. </w:t>
      </w:r>
      <w:proofErr w:type="spellStart"/>
      <w:r>
        <w:t>Scand</w:t>
      </w:r>
      <w:proofErr w:type="spellEnd"/>
      <w:r>
        <w:t>., 127, 119-112</w:t>
      </w:r>
    </w:p>
    <w:p w:rsidR="003D5411" w:rsidRDefault="003D5411">
      <w:pPr>
        <w:pStyle w:val="SonnotMetni"/>
      </w:pPr>
    </w:p>
  </w:endnote>
  <w:endnote w:id="15">
    <w:p w:rsidR="003D5411" w:rsidRPr="00183986" w:rsidRDefault="003D5411" w:rsidP="00183986">
      <w:pPr>
        <w:rPr>
          <w:sz w:val="20"/>
          <w:szCs w:val="20"/>
        </w:rPr>
      </w:pPr>
      <w:r>
        <w:rPr>
          <w:rStyle w:val="SonnotBavurusu"/>
        </w:rPr>
        <w:endnoteRef/>
      </w:r>
      <w:r>
        <w:t xml:space="preserve"> </w:t>
      </w:r>
      <w:proofErr w:type="spellStart"/>
      <w:r w:rsidRPr="00183986">
        <w:rPr>
          <w:sz w:val="20"/>
          <w:szCs w:val="20"/>
        </w:rPr>
        <w:t>Hoffman</w:t>
      </w:r>
      <w:proofErr w:type="spellEnd"/>
      <w:r w:rsidRPr="00183986">
        <w:rPr>
          <w:sz w:val="20"/>
          <w:szCs w:val="20"/>
        </w:rPr>
        <w:t xml:space="preserve">, P., </w:t>
      </w:r>
      <w:proofErr w:type="spellStart"/>
      <w:r w:rsidRPr="00183986">
        <w:rPr>
          <w:sz w:val="20"/>
          <w:szCs w:val="20"/>
        </w:rPr>
        <w:t>Skarphedinsson</w:t>
      </w:r>
      <w:proofErr w:type="spellEnd"/>
      <w:r w:rsidRPr="00183986">
        <w:rPr>
          <w:sz w:val="20"/>
          <w:szCs w:val="20"/>
        </w:rPr>
        <w:t xml:space="preserve">, J.O., </w:t>
      </w:r>
      <w:proofErr w:type="spellStart"/>
      <w:r w:rsidRPr="00183986">
        <w:rPr>
          <w:sz w:val="20"/>
          <w:szCs w:val="20"/>
        </w:rPr>
        <w:t>Delle</w:t>
      </w:r>
      <w:proofErr w:type="spellEnd"/>
      <w:r w:rsidRPr="00183986">
        <w:rPr>
          <w:sz w:val="20"/>
          <w:szCs w:val="20"/>
        </w:rPr>
        <w:t xml:space="preserve">, M. </w:t>
      </w:r>
      <w:proofErr w:type="spellStart"/>
      <w:r w:rsidRPr="00183986">
        <w:rPr>
          <w:sz w:val="20"/>
          <w:szCs w:val="20"/>
        </w:rPr>
        <w:t>and</w:t>
      </w:r>
      <w:proofErr w:type="spellEnd"/>
      <w:r w:rsidRPr="00183986">
        <w:rPr>
          <w:sz w:val="20"/>
          <w:szCs w:val="20"/>
        </w:rPr>
        <w:t xml:space="preserve"> </w:t>
      </w:r>
      <w:proofErr w:type="spellStart"/>
      <w:r w:rsidRPr="00183986">
        <w:rPr>
          <w:sz w:val="20"/>
          <w:szCs w:val="20"/>
        </w:rPr>
        <w:t>Thortn</w:t>
      </w:r>
      <w:proofErr w:type="spellEnd"/>
      <w:r w:rsidRPr="00183986">
        <w:rPr>
          <w:sz w:val="20"/>
          <w:szCs w:val="20"/>
        </w:rPr>
        <w:t xml:space="preserve">, P. (1990a) </w:t>
      </w:r>
      <w:proofErr w:type="spellStart"/>
      <w:r w:rsidRPr="00183986">
        <w:rPr>
          <w:sz w:val="20"/>
          <w:szCs w:val="20"/>
        </w:rPr>
        <w:t>Electrical</w:t>
      </w:r>
      <w:proofErr w:type="spellEnd"/>
      <w:r w:rsidRPr="00183986">
        <w:rPr>
          <w:sz w:val="20"/>
          <w:szCs w:val="20"/>
        </w:rPr>
        <w:t xml:space="preserve"> </w:t>
      </w:r>
      <w:proofErr w:type="spellStart"/>
      <w:r w:rsidRPr="00183986">
        <w:rPr>
          <w:sz w:val="20"/>
          <w:szCs w:val="20"/>
        </w:rPr>
        <w:t>stimulation</w:t>
      </w:r>
      <w:proofErr w:type="spellEnd"/>
      <w:r w:rsidRPr="00183986">
        <w:rPr>
          <w:sz w:val="20"/>
          <w:szCs w:val="20"/>
        </w:rPr>
        <w:t xml:space="preserve"> of </w:t>
      </w:r>
      <w:proofErr w:type="spellStart"/>
      <w:r w:rsidRPr="00183986">
        <w:rPr>
          <w:sz w:val="20"/>
          <w:szCs w:val="20"/>
        </w:rPr>
        <w:t>the</w:t>
      </w:r>
      <w:proofErr w:type="spellEnd"/>
      <w:r w:rsidRPr="00183986">
        <w:rPr>
          <w:sz w:val="20"/>
          <w:szCs w:val="20"/>
        </w:rPr>
        <w:t xml:space="preserve"> </w:t>
      </w:r>
      <w:proofErr w:type="spellStart"/>
      <w:r w:rsidRPr="00183986">
        <w:rPr>
          <w:sz w:val="20"/>
          <w:szCs w:val="20"/>
        </w:rPr>
        <w:t>gastrocnemius</w:t>
      </w:r>
      <w:proofErr w:type="spellEnd"/>
      <w:r w:rsidRPr="00183986">
        <w:rPr>
          <w:sz w:val="20"/>
          <w:szCs w:val="20"/>
        </w:rPr>
        <w:t xml:space="preserve"> </w:t>
      </w:r>
      <w:proofErr w:type="spellStart"/>
      <w:r w:rsidRPr="00183986">
        <w:rPr>
          <w:sz w:val="20"/>
          <w:szCs w:val="20"/>
        </w:rPr>
        <w:t>muscle</w:t>
      </w:r>
      <w:proofErr w:type="spellEnd"/>
      <w:r w:rsidRPr="00183986">
        <w:rPr>
          <w:sz w:val="20"/>
          <w:szCs w:val="20"/>
        </w:rPr>
        <w:t xml:space="preserve"> in </w:t>
      </w:r>
      <w:proofErr w:type="spellStart"/>
      <w:r w:rsidRPr="00183986">
        <w:rPr>
          <w:sz w:val="20"/>
          <w:szCs w:val="20"/>
        </w:rPr>
        <w:t>spontaneously</w:t>
      </w:r>
      <w:proofErr w:type="spellEnd"/>
      <w:r w:rsidRPr="00183986">
        <w:rPr>
          <w:sz w:val="20"/>
          <w:szCs w:val="20"/>
        </w:rPr>
        <w:t xml:space="preserve"> </w:t>
      </w:r>
      <w:proofErr w:type="spellStart"/>
      <w:r w:rsidRPr="00183986">
        <w:rPr>
          <w:sz w:val="20"/>
          <w:szCs w:val="20"/>
        </w:rPr>
        <w:t>hypertensive</w:t>
      </w:r>
      <w:proofErr w:type="spellEnd"/>
      <w:r w:rsidRPr="00183986">
        <w:rPr>
          <w:sz w:val="20"/>
          <w:szCs w:val="20"/>
        </w:rPr>
        <w:t xml:space="preserve"> </w:t>
      </w:r>
      <w:proofErr w:type="spellStart"/>
      <w:r w:rsidRPr="00183986">
        <w:rPr>
          <w:sz w:val="20"/>
          <w:szCs w:val="20"/>
        </w:rPr>
        <w:t>rat</w:t>
      </w:r>
      <w:proofErr w:type="spellEnd"/>
      <w:r w:rsidRPr="00183986">
        <w:rPr>
          <w:sz w:val="20"/>
          <w:szCs w:val="20"/>
        </w:rPr>
        <w:t xml:space="preserve"> </w:t>
      </w:r>
      <w:proofErr w:type="spellStart"/>
      <w:r w:rsidRPr="00183986">
        <w:rPr>
          <w:sz w:val="20"/>
          <w:szCs w:val="20"/>
        </w:rPr>
        <w:t>increases</w:t>
      </w:r>
      <w:proofErr w:type="spellEnd"/>
      <w:r w:rsidRPr="00183986">
        <w:rPr>
          <w:sz w:val="20"/>
          <w:szCs w:val="20"/>
        </w:rPr>
        <w:t xml:space="preserve"> </w:t>
      </w:r>
      <w:proofErr w:type="spellStart"/>
      <w:r w:rsidRPr="00183986">
        <w:rPr>
          <w:sz w:val="20"/>
          <w:szCs w:val="20"/>
        </w:rPr>
        <w:t>the</w:t>
      </w:r>
      <w:proofErr w:type="spellEnd"/>
      <w:r w:rsidRPr="00183986">
        <w:rPr>
          <w:sz w:val="20"/>
          <w:szCs w:val="20"/>
        </w:rPr>
        <w:t xml:space="preserve"> </w:t>
      </w:r>
      <w:proofErr w:type="spellStart"/>
      <w:r w:rsidRPr="00183986">
        <w:rPr>
          <w:sz w:val="20"/>
          <w:szCs w:val="20"/>
        </w:rPr>
        <w:t>pain</w:t>
      </w:r>
      <w:proofErr w:type="spellEnd"/>
      <w:r w:rsidRPr="00183986">
        <w:rPr>
          <w:sz w:val="20"/>
          <w:szCs w:val="20"/>
        </w:rPr>
        <w:t xml:space="preserve"> </w:t>
      </w:r>
      <w:proofErr w:type="spellStart"/>
      <w:r w:rsidRPr="00183986">
        <w:rPr>
          <w:sz w:val="20"/>
          <w:szCs w:val="20"/>
        </w:rPr>
        <w:t>threshold</w:t>
      </w:r>
      <w:proofErr w:type="spellEnd"/>
      <w:r w:rsidRPr="00183986">
        <w:rPr>
          <w:sz w:val="20"/>
          <w:szCs w:val="20"/>
        </w:rPr>
        <w:t xml:space="preserve">: role of </w:t>
      </w:r>
      <w:proofErr w:type="spellStart"/>
      <w:r w:rsidRPr="00183986">
        <w:rPr>
          <w:sz w:val="20"/>
          <w:szCs w:val="20"/>
        </w:rPr>
        <w:t>different</w:t>
      </w:r>
      <w:proofErr w:type="spellEnd"/>
      <w:r w:rsidRPr="00183986">
        <w:rPr>
          <w:sz w:val="20"/>
          <w:szCs w:val="20"/>
        </w:rPr>
        <w:t xml:space="preserve"> </w:t>
      </w:r>
      <w:proofErr w:type="spellStart"/>
      <w:r w:rsidRPr="00183986">
        <w:rPr>
          <w:sz w:val="20"/>
          <w:szCs w:val="20"/>
        </w:rPr>
        <w:t>serotonergic</w:t>
      </w:r>
      <w:proofErr w:type="spellEnd"/>
      <w:r w:rsidRPr="00183986">
        <w:rPr>
          <w:sz w:val="20"/>
          <w:szCs w:val="20"/>
        </w:rPr>
        <w:t xml:space="preserve"> </w:t>
      </w:r>
      <w:proofErr w:type="spellStart"/>
      <w:r w:rsidRPr="00183986">
        <w:rPr>
          <w:sz w:val="20"/>
          <w:szCs w:val="20"/>
        </w:rPr>
        <w:t>receptors</w:t>
      </w:r>
      <w:proofErr w:type="spellEnd"/>
      <w:r w:rsidRPr="00183986">
        <w:rPr>
          <w:sz w:val="20"/>
          <w:szCs w:val="20"/>
        </w:rPr>
        <w:t xml:space="preserve">. Ada </w:t>
      </w:r>
      <w:proofErr w:type="spellStart"/>
      <w:r w:rsidRPr="00183986">
        <w:rPr>
          <w:sz w:val="20"/>
          <w:szCs w:val="20"/>
        </w:rPr>
        <w:t>Physiol</w:t>
      </w:r>
      <w:proofErr w:type="spellEnd"/>
      <w:r w:rsidRPr="00183986">
        <w:rPr>
          <w:sz w:val="20"/>
          <w:szCs w:val="20"/>
        </w:rPr>
        <w:t xml:space="preserve">. </w:t>
      </w:r>
      <w:proofErr w:type="spellStart"/>
      <w:r w:rsidRPr="00183986">
        <w:rPr>
          <w:sz w:val="20"/>
          <w:szCs w:val="20"/>
        </w:rPr>
        <w:t>Scand</w:t>
      </w:r>
      <w:proofErr w:type="spellEnd"/>
      <w:r w:rsidRPr="00183986">
        <w:rPr>
          <w:sz w:val="20"/>
          <w:szCs w:val="20"/>
        </w:rPr>
        <w:t>., 138, 125-131.</w:t>
      </w:r>
    </w:p>
  </w:endnote>
  <w:endnote w:id="16">
    <w:p w:rsidR="003D5411" w:rsidRPr="00BF4DC7" w:rsidRDefault="003D5411" w:rsidP="00BF4DC7">
      <w:pPr>
        <w:rPr>
          <w:sz w:val="20"/>
          <w:szCs w:val="20"/>
        </w:rPr>
      </w:pPr>
      <w:r>
        <w:rPr>
          <w:rStyle w:val="SonnotBavurusu"/>
        </w:rPr>
        <w:endnoteRef/>
      </w:r>
      <w:r>
        <w:t xml:space="preserve"> </w:t>
      </w:r>
      <w:proofErr w:type="spellStart"/>
      <w:r w:rsidRPr="00183986">
        <w:rPr>
          <w:sz w:val="20"/>
          <w:szCs w:val="20"/>
        </w:rPr>
        <w:t>Hoffman</w:t>
      </w:r>
      <w:proofErr w:type="spellEnd"/>
      <w:r w:rsidRPr="00183986">
        <w:rPr>
          <w:sz w:val="20"/>
          <w:szCs w:val="20"/>
        </w:rPr>
        <w:t xml:space="preserve">, P., </w:t>
      </w:r>
      <w:proofErr w:type="spellStart"/>
      <w:r w:rsidRPr="00183986">
        <w:rPr>
          <w:sz w:val="20"/>
          <w:szCs w:val="20"/>
        </w:rPr>
        <w:t>Terenius</w:t>
      </w:r>
      <w:proofErr w:type="spellEnd"/>
      <w:r w:rsidRPr="00183986">
        <w:rPr>
          <w:sz w:val="20"/>
          <w:szCs w:val="20"/>
        </w:rPr>
        <w:t xml:space="preserve">, L. </w:t>
      </w:r>
      <w:proofErr w:type="spellStart"/>
      <w:r w:rsidRPr="00183986">
        <w:rPr>
          <w:sz w:val="20"/>
          <w:szCs w:val="20"/>
        </w:rPr>
        <w:t>and</w:t>
      </w:r>
      <w:proofErr w:type="spellEnd"/>
      <w:r w:rsidRPr="00183986">
        <w:rPr>
          <w:sz w:val="20"/>
          <w:szCs w:val="20"/>
        </w:rPr>
        <w:t xml:space="preserve"> Thor6n, P. (1990b) </w:t>
      </w:r>
      <w:proofErr w:type="spellStart"/>
      <w:r w:rsidRPr="00183986">
        <w:rPr>
          <w:sz w:val="20"/>
          <w:szCs w:val="20"/>
        </w:rPr>
        <w:t>Cerebrospinal</w:t>
      </w:r>
      <w:proofErr w:type="spellEnd"/>
      <w:r w:rsidRPr="00183986">
        <w:rPr>
          <w:sz w:val="20"/>
          <w:szCs w:val="20"/>
        </w:rPr>
        <w:t xml:space="preserve"> </w:t>
      </w:r>
      <w:proofErr w:type="spellStart"/>
      <w:r w:rsidRPr="00183986">
        <w:rPr>
          <w:sz w:val="20"/>
          <w:szCs w:val="20"/>
        </w:rPr>
        <w:t>fluid</w:t>
      </w:r>
      <w:proofErr w:type="spellEnd"/>
      <w:r w:rsidRPr="00183986">
        <w:rPr>
          <w:sz w:val="20"/>
          <w:szCs w:val="20"/>
        </w:rPr>
        <w:t xml:space="preserve"> </w:t>
      </w:r>
      <w:proofErr w:type="spellStart"/>
      <w:r w:rsidRPr="00183986">
        <w:rPr>
          <w:sz w:val="20"/>
          <w:szCs w:val="20"/>
        </w:rPr>
        <w:t>immunoreactive</w:t>
      </w:r>
      <w:proofErr w:type="spellEnd"/>
      <w:r w:rsidRPr="00183986">
        <w:rPr>
          <w:sz w:val="20"/>
          <w:szCs w:val="20"/>
        </w:rPr>
        <w:t xml:space="preserve"> beta-</w:t>
      </w:r>
      <w:proofErr w:type="spellStart"/>
      <w:r w:rsidRPr="00183986">
        <w:rPr>
          <w:sz w:val="20"/>
          <w:szCs w:val="20"/>
        </w:rPr>
        <w:t>endorphin</w:t>
      </w:r>
      <w:proofErr w:type="spellEnd"/>
      <w:r w:rsidRPr="00183986">
        <w:rPr>
          <w:sz w:val="20"/>
          <w:szCs w:val="20"/>
        </w:rPr>
        <w:t xml:space="preserve"> </w:t>
      </w:r>
      <w:proofErr w:type="spellStart"/>
      <w:r w:rsidRPr="00183986">
        <w:rPr>
          <w:sz w:val="20"/>
          <w:szCs w:val="20"/>
        </w:rPr>
        <w:t>concentration</w:t>
      </w:r>
      <w:proofErr w:type="spellEnd"/>
      <w:r w:rsidRPr="00183986">
        <w:rPr>
          <w:sz w:val="20"/>
          <w:szCs w:val="20"/>
        </w:rPr>
        <w:t xml:space="preserve"> is </w:t>
      </w:r>
      <w:proofErr w:type="spellStart"/>
      <w:r w:rsidRPr="00183986">
        <w:rPr>
          <w:sz w:val="20"/>
          <w:szCs w:val="20"/>
        </w:rPr>
        <w:t>increased</w:t>
      </w:r>
      <w:proofErr w:type="spellEnd"/>
      <w:r w:rsidRPr="00183986">
        <w:rPr>
          <w:sz w:val="20"/>
          <w:szCs w:val="20"/>
        </w:rPr>
        <w:t xml:space="preserve"> </w:t>
      </w:r>
      <w:proofErr w:type="spellStart"/>
      <w:r w:rsidRPr="00183986">
        <w:rPr>
          <w:sz w:val="20"/>
          <w:szCs w:val="20"/>
        </w:rPr>
        <w:t>by</w:t>
      </w:r>
      <w:proofErr w:type="spellEnd"/>
      <w:r w:rsidRPr="00183986">
        <w:rPr>
          <w:sz w:val="20"/>
          <w:szCs w:val="20"/>
        </w:rPr>
        <w:t xml:space="preserve"> </w:t>
      </w:r>
      <w:proofErr w:type="spellStart"/>
      <w:r w:rsidRPr="00183986">
        <w:rPr>
          <w:sz w:val="20"/>
          <w:szCs w:val="20"/>
        </w:rPr>
        <w:t>long</w:t>
      </w:r>
      <w:proofErr w:type="spellEnd"/>
      <w:r w:rsidRPr="00183986">
        <w:rPr>
          <w:sz w:val="20"/>
          <w:szCs w:val="20"/>
        </w:rPr>
        <w:t>-</w:t>
      </w:r>
      <w:proofErr w:type="spellStart"/>
      <w:r w:rsidRPr="00183986">
        <w:rPr>
          <w:sz w:val="20"/>
          <w:szCs w:val="20"/>
        </w:rPr>
        <w:t>lasting</w:t>
      </w:r>
      <w:proofErr w:type="spellEnd"/>
      <w:r w:rsidRPr="00183986">
        <w:rPr>
          <w:sz w:val="20"/>
          <w:szCs w:val="20"/>
        </w:rPr>
        <w:t xml:space="preserve"> </w:t>
      </w:r>
      <w:proofErr w:type="spellStart"/>
      <w:r w:rsidRPr="00183986">
        <w:rPr>
          <w:sz w:val="20"/>
          <w:szCs w:val="20"/>
        </w:rPr>
        <w:t>voluntary</w:t>
      </w:r>
      <w:proofErr w:type="spellEnd"/>
      <w:r w:rsidRPr="00183986">
        <w:rPr>
          <w:sz w:val="20"/>
          <w:szCs w:val="20"/>
        </w:rPr>
        <w:t xml:space="preserve"> </w:t>
      </w:r>
      <w:proofErr w:type="spellStart"/>
      <w:r w:rsidRPr="00183986">
        <w:rPr>
          <w:sz w:val="20"/>
          <w:szCs w:val="20"/>
        </w:rPr>
        <w:t>exercise</w:t>
      </w:r>
      <w:proofErr w:type="spellEnd"/>
      <w:r w:rsidRPr="00183986">
        <w:rPr>
          <w:sz w:val="20"/>
          <w:szCs w:val="20"/>
        </w:rPr>
        <w:t xml:space="preserve"> in </w:t>
      </w:r>
      <w:proofErr w:type="spellStart"/>
      <w:r w:rsidRPr="00183986">
        <w:rPr>
          <w:sz w:val="20"/>
          <w:szCs w:val="20"/>
        </w:rPr>
        <w:t>the</w:t>
      </w:r>
      <w:proofErr w:type="spellEnd"/>
      <w:r w:rsidRPr="00183986">
        <w:rPr>
          <w:sz w:val="20"/>
          <w:szCs w:val="20"/>
        </w:rPr>
        <w:t xml:space="preserve"> </w:t>
      </w:r>
      <w:proofErr w:type="spellStart"/>
      <w:r w:rsidRPr="00183986">
        <w:rPr>
          <w:sz w:val="20"/>
          <w:szCs w:val="20"/>
        </w:rPr>
        <w:t>spontaneously</w:t>
      </w:r>
      <w:proofErr w:type="spellEnd"/>
      <w:r w:rsidRPr="00183986">
        <w:rPr>
          <w:sz w:val="20"/>
          <w:szCs w:val="20"/>
        </w:rPr>
        <w:t xml:space="preserve"> </w:t>
      </w:r>
      <w:proofErr w:type="spellStart"/>
      <w:r w:rsidRPr="00183986">
        <w:rPr>
          <w:sz w:val="20"/>
          <w:szCs w:val="20"/>
        </w:rPr>
        <w:t>hypertensive</w:t>
      </w:r>
      <w:proofErr w:type="spellEnd"/>
      <w:r w:rsidRPr="00183986">
        <w:rPr>
          <w:sz w:val="20"/>
          <w:szCs w:val="20"/>
        </w:rPr>
        <w:t xml:space="preserve"> </w:t>
      </w:r>
      <w:proofErr w:type="spellStart"/>
      <w:r w:rsidRPr="00183986">
        <w:rPr>
          <w:sz w:val="20"/>
          <w:szCs w:val="20"/>
        </w:rPr>
        <w:t>rat</w:t>
      </w:r>
      <w:proofErr w:type="spellEnd"/>
      <w:r w:rsidRPr="00183986">
        <w:rPr>
          <w:sz w:val="20"/>
          <w:szCs w:val="20"/>
        </w:rPr>
        <w:t xml:space="preserve">. </w:t>
      </w:r>
      <w:proofErr w:type="spellStart"/>
      <w:r w:rsidRPr="00183986">
        <w:rPr>
          <w:sz w:val="20"/>
          <w:szCs w:val="20"/>
        </w:rPr>
        <w:t>ReguL</w:t>
      </w:r>
      <w:proofErr w:type="spellEnd"/>
      <w:r w:rsidRPr="00183986">
        <w:rPr>
          <w:sz w:val="20"/>
          <w:szCs w:val="20"/>
        </w:rPr>
        <w:t xml:space="preserve"> </w:t>
      </w:r>
      <w:proofErr w:type="spellStart"/>
      <w:r w:rsidRPr="00183986">
        <w:rPr>
          <w:sz w:val="20"/>
          <w:szCs w:val="20"/>
        </w:rPr>
        <w:t>Pept</w:t>
      </w:r>
      <w:proofErr w:type="spellEnd"/>
      <w:r w:rsidRPr="00183986">
        <w:rPr>
          <w:sz w:val="20"/>
          <w:szCs w:val="20"/>
        </w:rPr>
        <w:t>., 28, 233-239.</w:t>
      </w:r>
    </w:p>
  </w:endnote>
  <w:endnote w:id="17">
    <w:p w:rsidR="003D5411" w:rsidRPr="00BF4DC7" w:rsidRDefault="003D5411" w:rsidP="00BF4DC7">
      <w:pPr>
        <w:rPr>
          <w:sz w:val="20"/>
          <w:szCs w:val="20"/>
        </w:rPr>
      </w:pPr>
      <w:r>
        <w:rPr>
          <w:rStyle w:val="SonnotBavurusu"/>
        </w:rPr>
        <w:endnoteRef/>
      </w:r>
      <w:r>
        <w:t xml:space="preserve"> </w:t>
      </w:r>
      <w:proofErr w:type="spellStart"/>
      <w:r w:rsidRPr="00BF4DC7">
        <w:rPr>
          <w:sz w:val="20"/>
          <w:szCs w:val="20"/>
        </w:rPr>
        <w:t>Cao</w:t>
      </w:r>
      <w:proofErr w:type="spellEnd"/>
      <w:r w:rsidRPr="00BF4DC7">
        <w:rPr>
          <w:sz w:val="20"/>
          <w:szCs w:val="20"/>
        </w:rPr>
        <w:t xml:space="preserve">, X.D., </w:t>
      </w:r>
      <w:proofErr w:type="spellStart"/>
      <w:r w:rsidRPr="00BF4DC7">
        <w:rPr>
          <w:sz w:val="20"/>
          <w:szCs w:val="20"/>
        </w:rPr>
        <w:t>Xu</w:t>
      </w:r>
      <w:proofErr w:type="spellEnd"/>
      <w:r w:rsidRPr="00BF4DC7">
        <w:rPr>
          <w:sz w:val="20"/>
          <w:szCs w:val="20"/>
        </w:rPr>
        <w:t xml:space="preserve">, S.F. </w:t>
      </w:r>
      <w:proofErr w:type="spellStart"/>
      <w:r w:rsidRPr="00BF4DC7">
        <w:rPr>
          <w:sz w:val="20"/>
          <w:szCs w:val="20"/>
        </w:rPr>
        <w:t>and</w:t>
      </w:r>
      <w:proofErr w:type="spellEnd"/>
      <w:r w:rsidRPr="00BF4DC7">
        <w:rPr>
          <w:sz w:val="20"/>
          <w:szCs w:val="20"/>
        </w:rPr>
        <w:t xml:space="preserve"> </w:t>
      </w:r>
      <w:proofErr w:type="spellStart"/>
      <w:r w:rsidRPr="00BF4DC7">
        <w:rPr>
          <w:sz w:val="20"/>
          <w:szCs w:val="20"/>
        </w:rPr>
        <w:t>Lu</w:t>
      </w:r>
      <w:proofErr w:type="spellEnd"/>
      <w:r w:rsidRPr="00BF4DC7">
        <w:rPr>
          <w:sz w:val="20"/>
          <w:szCs w:val="20"/>
        </w:rPr>
        <w:t xml:space="preserve">, W.X. (1983) </w:t>
      </w:r>
      <w:proofErr w:type="spellStart"/>
      <w:r w:rsidRPr="00BF4DC7">
        <w:rPr>
          <w:sz w:val="20"/>
          <w:szCs w:val="20"/>
        </w:rPr>
        <w:t>Inhibition</w:t>
      </w:r>
      <w:proofErr w:type="spellEnd"/>
      <w:r w:rsidRPr="00BF4DC7">
        <w:rPr>
          <w:sz w:val="20"/>
          <w:szCs w:val="20"/>
        </w:rPr>
        <w:t xml:space="preserve"> of </w:t>
      </w:r>
      <w:proofErr w:type="spellStart"/>
      <w:r w:rsidRPr="00BF4DC7">
        <w:rPr>
          <w:sz w:val="20"/>
          <w:szCs w:val="20"/>
        </w:rPr>
        <w:t>sympathetic</w:t>
      </w:r>
      <w:proofErr w:type="spellEnd"/>
      <w:r w:rsidRPr="00BF4DC7">
        <w:rPr>
          <w:sz w:val="20"/>
          <w:szCs w:val="20"/>
        </w:rPr>
        <w:t xml:space="preserve"> </w:t>
      </w:r>
      <w:proofErr w:type="spellStart"/>
      <w:r w:rsidRPr="00BF4DC7">
        <w:rPr>
          <w:sz w:val="20"/>
          <w:szCs w:val="20"/>
        </w:rPr>
        <w:t>nervous</w:t>
      </w:r>
      <w:proofErr w:type="spellEnd"/>
      <w:r w:rsidRPr="00BF4DC7">
        <w:rPr>
          <w:sz w:val="20"/>
          <w:szCs w:val="20"/>
        </w:rPr>
        <w:t xml:space="preserve"> </w:t>
      </w:r>
      <w:proofErr w:type="spellStart"/>
      <w:r w:rsidRPr="00BF4DC7">
        <w:rPr>
          <w:sz w:val="20"/>
          <w:szCs w:val="20"/>
        </w:rPr>
        <w:t>system</w:t>
      </w:r>
      <w:proofErr w:type="spellEnd"/>
      <w:r w:rsidRPr="00BF4DC7">
        <w:rPr>
          <w:sz w:val="20"/>
          <w:szCs w:val="20"/>
        </w:rPr>
        <w:t xml:space="preserve"> </w:t>
      </w:r>
      <w:proofErr w:type="spellStart"/>
      <w:r w:rsidRPr="00BF4DC7">
        <w:rPr>
          <w:sz w:val="20"/>
          <w:szCs w:val="20"/>
        </w:rPr>
        <w:t>by</w:t>
      </w:r>
      <w:proofErr w:type="spellEnd"/>
      <w:r w:rsidRPr="00BF4DC7">
        <w:rPr>
          <w:sz w:val="20"/>
          <w:szCs w:val="20"/>
        </w:rPr>
        <w:t xml:space="preserve"> </w:t>
      </w:r>
      <w:proofErr w:type="spellStart"/>
      <w:r w:rsidRPr="00BF4DC7">
        <w:rPr>
          <w:sz w:val="20"/>
          <w:szCs w:val="20"/>
        </w:rPr>
        <w:t>acupuncture</w:t>
      </w:r>
      <w:proofErr w:type="spellEnd"/>
      <w:r w:rsidRPr="00BF4DC7">
        <w:rPr>
          <w:sz w:val="20"/>
          <w:szCs w:val="20"/>
        </w:rPr>
        <w:t xml:space="preserve">. </w:t>
      </w:r>
      <w:proofErr w:type="spellStart"/>
      <w:r w:rsidRPr="00BF4DC7">
        <w:rPr>
          <w:sz w:val="20"/>
          <w:szCs w:val="20"/>
        </w:rPr>
        <w:t>Acupuncture</w:t>
      </w:r>
      <w:proofErr w:type="spellEnd"/>
      <w:r w:rsidRPr="00BF4DC7">
        <w:rPr>
          <w:sz w:val="20"/>
          <w:szCs w:val="20"/>
        </w:rPr>
        <w:t xml:space="preserve"> </w:t>
      </w:r>
      <w:proofErr w:type="spellStart"/>
      <w:r w:rsidRPr="00BF4DC7">
        <w:rPr>
          <w:sz w:val="20"/>
          <w:szCs w:val="20"/>
        </w:rPr>
        <w:t>Electro</w:t>
      </w:r>
      <w:proofErr w:type="spellEnd"/>
      <w:r w:rsidRPr="00BF4DC7">
        <w:rPr>
          <w:sz w:val="20"/>
          <w:szCs w:val="20"/>
        </w:rPr>
        <w:t>-</w:t>
      </w:r>
      <w:proofErr w:type="spellStart"/>
      <w:r w:rsidRPr="00BF4DC7">
        <w:rPr>
          <w:sz w:val="20"/>
          <w:szCs w:val="20"/>
        </w:rPr>
        <w:t>Ther</w:t>
      </w:r>
      <w:proofErr w:type="spellEnd"/>
      <w:r w:rsidRPr="00BF4DC7">
        <w:rPr>
          <w:sz w:val="20"/>
          <w:szCs w:val="20"/>
        </w:rPr>
        <w:t xml:space="preserve">. </w:t>
      </w:r>
      <w:proofErr w:type="spellStart"/>
      <w:r w:rsidRPr="00BF4DC7">
        <w:rPr>
          <w:sz w:val="20"/>
          <w:szCs w:val="20"/>
        </w:rPr>
        <w:t>Res</w:t>
      </w:r>
      <w:proofErr w:type="spellEnd"/>
      <w:r w:rsidRPr="00BF4DC7">
        <w:rPr>
          <w:sz w:val="20"/>
          <w:szCs w:val="20"/>
        </w:rPr>
        <w:t xml:space="preserve">. </w:t>
      </w:r>
      <w:proofErr w:type="spellStart"/>
      <w:r w:rsidRPr="00BF4DC7">
        <w:rPr>
          <w:sz w:val="20"/>
          <w:szCs w:val="20"/>
        </w:rPr>
        <w:t>Int</w:t>
      </w:r>
      <w:proofErr w:type="spellEnd"/>
      <w:r w:rsidRPr="00BF4DC7">
        <w:rPr>
          <w:sz w:val="20"/>
          <w:szCs w:val="20"/>
        </w:rPr>
        <w:t>. J., 8, 25-35</w:t>
      </w:r>
    </w:p>
  </w:endnote>
  <w:endnote w:id="18">
    <w:p w:rsidR="003D5411" w:rsidRPr="00BF4DC7" w:rsidRDefault="003D5411" w:rsidP="00BF4DC7">
      <w:pPr>
        <w:rPr>
          <w:sz w:val="20"/>
          <w:szCs w:val="20"/>
        </w:rPr>
      </w:pPr>
      <w:r>
        <w:rPr>
          <w:rStyle w:val="SonnotBavurusu"/>
        </w:rPr>
        <w:endnoteRef/>
      </w:r>
      <w:r>
        <w:t xml:space="preserve"> </w:t>
      </w:r>
      <w:proofErr w:type="spellStart"/>
      <w:r w:rsidRPr="00BF4DC7">
        <w:rPr>
          <w:sz w:val="20"/>
          <w:szCs w:val="20"/>
        </w:rPr>
        <w:t>Moriyama</w:t>
      </w:r>
      <w:proofErr w:type="spellEnd"/>
      <w:r w:rsidRPr="00BF4DC7">
        <w:rPr>
          <w:sz w:val="20"/>
          <w:szCs w:val="20"/>
        </w:rPr>
        <w:t xml:space="preserve">, T. (1987) </w:t>
      </w:r>
      <w:proofErr w:type="spellStart"/>
      <w:r w:rsidRPr="00BF4DC7">
        <w:rPr>
          <w:sz w:val="20"/>
          <w:szCs w:val="20"/>
        </w:rPr>
        <w:t>Microneurographic</w:t>
      </w:r>
      <w:proofErr w:type="spellEnd"/>
      <w:r w:rsidRPr="00BF4DC7">
        <w:rPr>
          <w:sz w:val="20"/>
          <w:szCs w:val="20"/>
        </w:rPr>
        <w:t xml:space="preserve"> </w:t>
      </w:r>
      <w:proofErr w:type="spellStart"/>
      <w:r w:rsidRPr="00BF4DC7">
        <w:rPr>
          <w:sz w:val="20"/>
          <w:szCs w:val="20"/>
        </w:rPr>
        <w:t>analysis</w:t>
      </w:r>
      <w:proofErr w:type="spellEnd"/>
      <w:r w:rsidRPr="00BF4DC7">
        <w:rPr>
          <w:sz w:val="20"/>
          <w:szCs w:val="20"/>
        </w:rPr>
        <w:t xml:space="preserve"> of </w:t>
      </w:r>
      <w:proofErr w:type="spellStart"/>
      <w:r w:rsidRPr="00BF4DC7">
        <w:rPr>
          <w:sz w:val="20"/>
          <w:szCs w:val="20"/>
        </w:rPr>
        <w:t>the</w:t>
      </w:r>
      <w:proofErr w:type="spellEnd"/>
      <w:r w:rsidRPr="00BF4DC7">
        <w:rPr>
          <w:sz w:val="20"/>
          <w:szCs w:val="20"/>
        </w:rPr>
        <w:t xml:space="preserve"> </w:t>
      </w:r>
      <w:proofErr w:type="spellStart"/>
      <w:r w:rsidRPr="00BF4DC7">
        <w:rPr>
          <w:sz w:val="20"/>
          <w:szCs w:val="20"/>
        </w:rPr>
        <w:t>effects</w:t>
      </w:r>
      <w:proofErr w:type="spellEnd"/>
      <w:r w:rsidRPr="00BF4DC7">
        <w:rPr>
          <w:sz w:val="20"/>
          <w:szCs w:val="20"/>
        </w:rPr>
        <w:t xml:space="preserve"> of </w:t>
      </w:r>
      <w:proofErr w:type="spellStart"/>
      <w:r w:rsidRPr="00BF4DC7">
        <w:rPr>
          <w:sz w:val="20"/>
          <w:szCs w:val="20"/>
        </w:rPr>
        <w:t>acupuncture</w:t>
      </w:r>
      <w:proofErr w:type="spellEnd"/>
      <w:r w:rsidRPr="00BF4DC7">
        <w:rPr>
          <w:sz w:val="20"/>
          <w:szCs w:val="20"/>
        </w:rPr>
        <w:t xml:space="preserve"> </w:t>
      </w:r>
      <w:proofErr w:type="spellStart"/>
      <w:r w:rsidRPr="00BF4DC7">
        <w:rPr>
          <w:sz w:val="20"/>
          <w:szCs w:val="20"/>
        </w:rPr>
        <w:t>stimulation</w:t>
      </w:r>
      <w:proofErr w:type="spellEnd"/>
      <w:r w:rsidRPr="00BF4DC7">
        <w:rPr>
          <w:sz w:val="20"/>
          <w:szCs w:val="20"/>
        </w:rPr>
        <w:t xml:space="preserve"> on </w:t>
      </w:r>
      <w:proofErr w:type="spellStart"/>
      <w:r w:rsidRPr="00BF4DC7">
        <w:rPr>
          <w:sz w:val="20"/>
          <w:szCs w:val="20"/>
        </w:rPr>
        <w:t>sympathetic</w:t>
      </w:r>
      <w:proofErr w:type="spellEnd"/>
      <w:r w:rsidRPr="00BF4DC7">
        <w:rPr>
          <w:sz w:val="20"/>
          <w:szCs w:val="20"/>
        </w:rPr>
        <w:t xml:space="preserve"> </w:t>
      </w:r>
      <w:proofErr w:type="spellStart"/>
      <w:r w:rsidRPr="00BF4DC7">
        <w:rPr>
          <w:sz w:val="20"/>
          <w:szCs w:val="20"/>
        </w:rPr>
        <w:t>muscle</w:t>
      </w:r>
      <w:proofErr w:type="spellEnd"/>
      <w:r w:rsidRPr="00BF4DC7">
        <w:rPr>
          <w:sz w:val="20"/>
          <w:szCs w:val="20"/>
        </w:rPr>
        <w:t xml:space="preserve"> </w:t>
      </w:r>
      <w:proofErr w:type="spellStart"/>
      <w:r w:rsidRPr="00BF4DC7">
        <w:rPr>
          <w:sz w:val="20"/>
          <w:szCs w:val="20"/>
        </w:rPr>
        <w:t>nerve</w:t>
      </w:r>
      <w:proofErr w:type="spellEnd"/>
      <w:r w:rsidRPr="00BF4DC7">
        <w:rPr>
          <w:sz w:val="20"/>
          <w:szCs w:val="20"/>
        </w:rPr>
        <w:t xml:space="preserve"> </w:t>
      </w:r>
      <w:proofErr w:type="spellStart"/>
      <w:r w:rsidRPr="00BF4DC7">
        <w:rPr>
          <w:sz w:val="20"/>
          <w:szCs w:val="20"/>
        </w:rPr>
        <w:t>activity</w:t>
      </w:r>
      <w:proofErr w:type="spellEnd"/>
      <w:r w:rsidRPr="00BF4DC7">
        <w:rPr>
          <w:sz w:val="20"/>
          <w:szCs w:val="20"/>
        </w:rPr>
        <w:t xml:space="preserve"> in </w:t>
      </w:r>
      <w:proofErr w:type="spellStart"/>
      <w:r w:rsidRPr="00BF4DC7">
        <w:rPr>
          <w:sz w:val="20"/>
          <w:szCs w:val="20"/>
        </w:rPr>
        <w:t>humans</w:t>
      </w:r>
      <w:proofErr w:type="spellEnd"/>
      <w:r w:rsidRPr="00BF4DC7">
        <w:rPr>
          <w:sz w:val="20"/>
          <w:szCs w:val="20"/>
        </w:rPr>
        <w:t xml:space="preserve">: </w:t>
      </w:r>
      <w:proofErr w:type="spellStart"/>
      <w:r w:rsidRPr="00BF4DC7">
        <w:rPr>
          <w:sz w:val="20"/>
          <w:szCs w:val="20"/>
        </w:rPr>
        <w:t>excitation</w:t>
      </w:r>
      <w:proofErr w:type="spellEnd"/>
      <w:r w:rsidRPr="00BF4DC7">
        <w:rPr>
          <w:sz w:val="20"/>
          <w:szCs w:val="20"/>
        </w:rPr>
        <w:t xml:space="preserve"> </w:t>
      </w:r>
      <w:proofErr w:type="spellStart"/>
      <w:r w:rsidRPr="00BF4DC7">
        <w:rPr>
          <w:sz w:val="20"/>
          <w:szCs w:val="20"/>
        </w:rPr>
        <w:t>followed</w:t>
      </w:r>
      <w:proofErr w:type="spellEnd"/>
      <w:r w:rsidRPr="00BF4DC7">
        <w:rPr>
          <w:sz w:val="20"/>
          <w:szCs w:val="20"/>
        </w:rPr>
        <w:t xml:space="preserve"> </w:t>
      </w:r>
      <w:proofErr w:type="spellStart"/>
      <w:r w:rsidRPr="00BF4DC7">
        <w:rPr>
          <w:sz w:val="20"/>
          <w:szCs w:val="20"/>
        </w:rPr>
        <w:t>by</w:t>
      </w:r>
      <w:proofErr w:type="spellEnd"/>
      <w:r w:rsidRPr="00BF4DC7">
        <w:rPr>
          <w:sz w:val="20"/>
          <w:szCs w:val="20"/>
        </w:rPr>
        <w:t xml:space="preserve"> </w:t>
      </w:r>
      <w:proofErr w:type="spellStart"/>
      <w:r w:rsidRPr="00BF4DC7">
        <w:rPr>
          <w:sz w:val="20"/>
          <w:szCs w:val="20"/>
        </w:rPr>
        <w:t>inhibition</w:t>
      </w:r>
      <w:proofErr w:type="spellEnd"/>
      <w:r w:rsidRPr="00BF4DC7">
        <w:rPr>
          <w:sz w:val="20"/>
          <w:szCs w:val="20"/>
        </w:rPr>
        <w:t xml:space="preserve">. </w:t>
      </w:r>
      <w:proofErr w:type="spellStart"/>
      <w:r w:rsidRPr="00BF4DC7">
        <w:rPr>
          <w:sz w:val="20"/>
          <w:szCs w:val="20"/>
        </w:rPr>
        <w:t>Nippon</w:t>
      </w:r>
      <w:proofErr w:type="spellEnd"/>
      <w:r w:rsidRPr="00BF4DC7">
        <w:rPr>
          <w:sz w:val="20"/>
          <w:szCs w:val="20"/>
        </w:rPr>
        <w:t xml:space="preserve"> </w:t>
      </w:r>
      <w:proofErr w:type="spellStart"/>
      <w:r w:rsidRPr="00BF4DC7">
        <w:rPr>
          <w:sz w:val="20"/>
          <w:szCs w:val="20"/>
        </w:rPr>
        <w:t>Seirigahi</w:t>
      </w:r>
      <w:proofErr w:type="spellEnd"/>
      <w:r w:rsidRPr="00BF4DC7">
        <w:rPr>
          <w:sz w:val="20"/>
          <w:szCs w:val="20"/>
        </w:rPr>
        <w:t xml:space="preserve"> </w:t>
      </w:r>
      <w:proofErr w:type="spellStart"/>
      <w:r w:rsidRPr="00BF4DC7">
        <w:rPr>
          <w:sz w:val="20"/>
          <w:szCs w:val="20"/>
        </w:rPr>
        <w:t>Zasshi</w:t>
      </w:r>
      <w:proofErr w:type="spellEnd"/>
      <w:r w:rsidRPr="00BF4DC7">
        <w:rPr>
          <w:sz w:val="20"/>
          <w:szCs w:val="20"/>
        </w:rPr>
        <w:t>., 49, 711-721.</w:t>
      </w:r>
    </w:p>
  </w:endnote>
  <w:endnote w:id="19">
    <w:p w:rsidR="003D5411" w:rsidRPr="00EC570E" w:rsidRDefault="003D5411" w:rsidP="00EC570E">
      <w:pPr>
        <w:rPr>
          <w:sz w:val="20"/>
          <w:szCs w:val="20"/>
        </w:rPr>
      </w:pPr>
      <w:r>
        <w:rPr>
          <w:rStyle w:val="SonnotBavurusu"/>
        </w:rPr>
        <w:endnoteRef/>
      </w:r>
      <w:r>
        <w:t xml:space="preserve"> </w:t>
      </w:r>
      <w:proofErr w:type="spellStart"/>
      <w:r w:rsidRPr="00BF4DC7">
        <w:rPr>
          <w:sz w:val="20"/>
          <w:szCs w:val="20"/>
        </w:rPr>
        <w:t>Reid</w:t>
      </w:r>
      <w:proofErr w:type="spellEnd"/>
      <w:r w:rsidRPr="00BF4DC7">
        <w:rPr>
          <w:sz w:val="20"/>
          <w:szCs w:val="20"/>
        </w:rPr>
        <w:t xml:space="preserve">, J.L. </w:t>
      </w:r>
      <w:proofErr w:type="spellStart"/>
      <w:r w:rsidRPr="00BF4DC7">
        <w:rPr>
          <w:sz w:val="20"/>
          <w:szCs w:val="20"/>
        </w:rPr>
        <w:t>and</w:t>
      </w:r>
      <w:proofErr w:type="spellEnd"/>
      <w:r w:rsidRPr="00BF4DC7">
        <w:rPr>
          <w:sz w:val="20"/>
          <w:szCs w:val="20"/>
        </w:rPr>
        <w:t xml:space="preserve"> </w:t>
      </w:r>
      <w:proofErr w:type="spellStart"/>
      <w:r w:rsidRPr="00BF4DC7">
        <w:rPr>
          <w:sz w:val="20"/>
          <w:szCs w:val="20"/>
        </w:rPr>
        <w:t>Rubin</w:t>
      </w:r>
      <w:proofErr w:type="spellEnd"/>
      <w:r w:rsidRPr="00BF4DC7">
        <w:rPr>
          <w:sz w:val="20"/>
          <w:szCs w:val="20"/>
        </w:rPr>
        <w:t xml:space="preserve">, P.C. (1987) </w:t>
      </w:r>
      <w:proofErr w:type="spellStart"/>
      <w:r w:rsidRPr="00BF4DC7">
        <w:rPr>
          <w:sz w:val="20"/>
          <w:szCs w:val="20"/>
        </w:rPr>
        <w:t>Peptides</w:t>
      </w:r>
      <w:proofErr w:type="spellEnd"/>
      <w:r w:rsidRPr="00BF4DC7">
        <w:rPr>
          <w:sz w:val="20"/>
          <w:szCs w:val="20"/>
        </w:rPr>
        <w:t xml:space="preserve"> </w:t>
      </w:r>
      <w:proofErr w:type="spellStart"/>
      <w:r w:rsidRPr="00BF4DC7">
        <w:rPr>
          <w:sz w:val="20"/>
          <w:szCs w:val="20"/>
        </w:rPr>
        <w:t>and</w:t>
      </w:r>
      <w:proofErr w:type="spellEnd"/>
      <w:r w:rsidRPr="00BF4DC7">
        <w:rPr>
          <w:sz w:val="20"/>
          <w:szCs w:val="20"/>
        </w:rPr>
        <w:t xml:space="preserve"> </w:t>
      </w:r>
      <w:proofErr w:type="spellStart"/>
      <w:r w:rsidRPr="00BF4DC7">
        <w:rPr>
          <w:sz w:val="20"/>
          <w:szCs w:val="20"/>
        </w:rPr>
        <w:t>central</w:t>
      </w:r>
      <w:proofErr w:type="spellEnd"/>
      <w:r w:rsidRPr="00BF4DC7">
        <w:rPr>
          <w:sz w:val="20"/>
          <w:szCs w:val="20"/>
        </w:rPr>
        <w:t xml:space="preserve"> </w:t>
      </w:r>
      <w:proofErr w:type="spellStart"/>
      <w:r w:rsidRPr="00BF4DC7">
        <w:rPr>
          <w:sz w:val="20"/>
          <w:szCs w:val="20"/>
        </w:rPr>
        <w:t>neural</w:t>
      </w:r>
      <w:proofErr w:type="spellEnd"/>
      <w:r w:rsidRPr="00BF4DC7">
        <w:rPr>
          <w:sz w:val="20"/>
          <w:szCs w:val="20"/>
        </w:rPr>
        <w:t xml:space="preserve"> </w:t>
      </w:r>
      <w:proofErr w:type="spellStart"/>
      <w:r w:rsidRPr="00BF4DC7">
        <w:rPr>
          <w:sz w:val="20"/>
          <w:szCs w:val="20"/>
        </w:rPr>
        <w:t>regulation</w:t>
      </w:r>
      <w:proofErr w:type="spellEnd"/>
      <w:r w:rsidRPr="00BF4DC7">
        <w:rPr>
          <w:sz w:val="20"/>
          <w:szCs w:val="20"/>
        </w:rPr>
        <w:t xml:space="preserve"> of </w:t>
      </w:r>
      <w:proofErr w:type="spellStart"/>
      <w:r w:rsidRPr="00BF4DC7">
        <w:rPr>
          <w:sz w:val="20"/>
          <w:szCs w:val="20"/>
        </w:rPr>
        <w:t>circulation</w:t>
      </w:r>
      <w:proofErr w:type="spellEnd"/>
      <w:r w:rsidRPr="00BF4DC7">
        <w:rPr>
          <w:sz w:val="20"/>
          <w:szCs w:val="20"/>
        </w:rPr>
        <w:t xml:space="preserve">. </w:t>
      </w:r>
      <w:proofErr w:type="spellStart"/>
      <w:r w:rsidRPr="00BF4DC7">
        <w:rPr>
          <w:sz w:val="20"/>
          <w:szCs w:val="20"/>
        </w:rPr>
        <w:t>Physiol</w:t>
      </w:r>
      <w:proofErr w:type="spellEnd"/>
      <w:r w:rsidRPr="00BF4DC7">
        <w:rPr>
          <w:sz w:val="20"/>
          <w:szCs w:val="20"/>
        </w:rPr>
        <w:t xml:space="preserve">. </w:t>
      </w:r>
      <w:proofErr w:type="spellStart"/>
      <w:r w:rsidRPr="00BF4DC7">
        <w:rPr>
          <w:sz w:val="20"/>
          <w:szCs w:val="20"/>
        </w:rPr>
        <w:t>Rev</w:t>
      </w:r>
      <w:proofErr w:type="spellEnd"/>
      <w:r w:rsidRPr="00BF4DC7">
        <w:rPr>
          <w:sz w:val="20"/>
          <w:szCs w:val="20"/>
        </w:rPr>
        <w:t>., 67, 725-749.</w:t>
      </w:r>
    </w:p>
  </w:endnote>
  <w:endnote w:id="20">
    <w:p w:rsidR="003D5411" w:rsidRDefault="003D5411" w:rsidP="00E50C2F">
      <w:pPr>
        <w:pStyle w:val="SonnotMetni"/>
      </w:pPr>
      <w:r>
        <w:rPr>
          <w:rStyle w:val="SonnotBavurusu"/>
        </w:rPr>
        <w:endnoteRef/>
      </w:r>
      <w:r>
        <w:t xml:space="preserve"> </w:t>
      </w:r>
      <w:proofErr w:type="spellStart"/>
      <w:r>
        <w:t>Stener</w:t>
      </w:r>
      <w:proofErr w:type="spellEnd"/>
      <w:r>
        <w:t>-</w:t>
      </w:r>
      <w:proofErr w:type="spellStart"/>
      <w:r>
        <w:t>Victorin</w:t>
      </w:r>
      <w:proofErr w:type="spellEnd"/>
      <w:r>
        <w:t xml:space="preserve"> E, </w:t>
      </w:r>
      <w:proofErr w:type="spellStart"/>
      <w:r>
        <w:t>Waldenstrom</w:t>
      </w:r>
      <w:proofErr w:type="spellEnd"/>
      <w:r>
        <w:t xml:space="preserve"> U, </w:t>
      </w:r>
      <w:proofErr w:type="spellStart"/>
      <w:r>
        <w:t>Nilsson</w:t>
      </w:r>
      <w:proofErr w:type="spellEnd"/>
      <w:r>
        <w:t xml:space="preserve"> L, </w:t>
      </w:r>
      <w:proofErr w:type="spellStart"/>
      <w:r>
        <w:t>Wikland</w:t>
      </w:r>
      <w:proofErr w:type="spellEnd"/>
      <w:r>
        <w:t xml:space="preserve"> M, </w:t>
      </w:r>
      <w:proofErr w:type="spellStart"/>
      <w:r>
        <w:t>Janson</w:t>
      </w:r>
      <w:proofErr w:type="spellEnd"/>
      <w:r>
        <w:t xml:space="preserve"> PO. A </w:t>
      </w:r>
      <w:proofErr w:type="spellStart"/>
      <w:r>
        <w:t>prospective</w:t>
      </w:r>
      <w:proofErr w:type="spellEnd"/>
      <w:r>
        <w:t xml:space="preserve"> </w:t>
      </w:r>
      <w:proofErr w:type="spellStart"/>
      <w:r>
        <w:t>randomized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of </w:t>
      </w:r>
      <w:proofErr w:type="spellStart"/>
      <w:r>
        <w:t>electro</w:t>
      </w:r>
      <w:proofErr w:type="spellEnd"/>
      <w:r>
        <w:t>-</w:t>
      </w:r>
      <w:proofErr w:type="spellStart"/>
      <w:r>
        <w:t>acupuncture</w:t>
      </w:r>
      <w:proofErr w:type="spellEnd"/>
      <w:r>
        <w:t xml:space="preserve"> </w:t>
      </w:r>
      <w:proofErr w:type="spellStart"/>
      <w:r>
        <w:t>versus</w:t>
      </w:r>
      <w:proofErr w:type="spellEnd"/>
      <w:r>
        <w:t xml:space="preserve"> </w:t>
      </w:r>
      <w:proofErr w:type="spellStart"/>
      <w:r>
        <w:t>alfentanil</w:t>
      </w:r>
      <w:proofErr w:type="spellEnd"/>
      <w:r>
        <w:t xml:space="preserve"> as </w:t>
      </w:r>
      <w:proofErr w:type="spellStart"/>
      <w:r>
        <w:t>anaesthesia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oocyte</w:t>
      </w:r>
      <w:proofErr w:type="spellEnd"/>
      <w:r>
        <w:t xml:space="preserve"> </w:t>
      </w:r>
      <w:proofErr w:type="spellStart"/>
      <w:r>
        <w:t>aspiration</w:t>
      </w:r>
      <w:proofErr w:type="spellEnd"/>
      <w:r>
        <w:t xml:space="preserve"> in in-</w:t>
      </w:r>
      <w:proofErr w:type="spellStart"/>
      <w:r>
        <w:t>vitro</w:t>
      </w:r>
      <w:proofErr w:type="spellEnd"/>
      <w:r>
        <w:t xml:space="preserve"> </w:t>
      </w:r>
      <w:proofErr w:type="spellStart"/>
      <w:r>
        <w:t>fertilization</w:t>
      </w:r>
      <w:proofErr w:type="spellEnd"/>
      <w:r>
        <w:t xml:space="preserve">. Hum </w:t>
      </w:r>
      <w:proofErr w:type="spellStart"/>
      <w:r>
        <w:t>Reprod</w:t>
      </w:r>
      <w:proofErr w:type="spellEnd"/>
      <w:r>
        <w:t>. 1999;14(10):2480-2484.</w:t>
      </w:r>
    </w:p>
    <w:p w:rsidR="003D5411" w:rsidRDefault="003D5411" w:rsidP="00E50C2F">
      <w:pPr>
        <w:pStyle w:val="SonnotMetni"/>
      </w:pPr>
    </w:p>
  </w:endnote>
  <w:endnote w:id="21">
    <w:p w:rsidR="003D5411" w:rsidRPr="00A04DDA" w:rsidRDefault="003D5411" w:rsidP="00A04DDA">
      <w:pPr>
        <w:rPr>
          <w:sz w:val="20"/>
          <w:szCs w:val="20"/>
        </w:rPr>
      </w:pPr>
      <w:r>
        <w:rPr>
          <w:rStyle w:val="SonnotBavurusu"/>
        </w:rPr>
        <w:endnoteRef/>
      </w:r>
      <w:r>
        <w:t xml:space="preserve"> </w:t>
      </w:r>
      <w:proofErr w:type="spellStart"/>
      <w:r w:rsidRPr="00A04DDA">
        <w:rPr>
          <w:sz w:val="20"/>
          <w:szCs w:val="20"/>
        </w:rPr>
        <w:t>Sandra</w:t>
      </w:r>
      <w:proofErr w:type="spellEnd"/>
      <w:r w:rsidRPr="00A04DDA">
        <w:rPr>
          <w:sz w:val="20"/>
          <w:szCs w:val="20"/>
        </w:rPr>
        <w:t xml:space="preserve"> L. </w:t>
      </w:r>
      <w:proofErr w:type="spellStart"/>
      <w:r w:rsidRPr="00A04DDA">
        <w:rPr>
          <w:sz w:val="20"/>
          <w:szCs w:val="20"/>
        </w:rPr>
        <w:t>Emmons</w:t>
      </w:r>
      <w:proofErr w:type="spellEnd"/>
      <w:r w:rsidRPr="00A04DDA">
        <w:rPr>
          <w:sz w:val="20"/>
          <w:szCs w:val="20"/>
        </w:rPr>
        <w:t xml:space="preserve">, MD., </w:t>
      </w:r>
      <w:proofErr w:type="spellStart"/>
      <w:r w:rsidRPr="00A04DDA">
        <w:rPr>
          <w:sz w:val="20"/>
          <w:szCs w:val="20"/>
        </w:rPr>
        <w:t>Phillip</w:t>
      </w:r>
      <w:proofErr w:type="spellEnd"/>
      <w:r w:rsidRPr="00A04DDA">
        <w:rPr>
          <w:sz w:val="20"/>
          <w:szCs w:val="20"/>
        </w:rPr>
        <w:t xml:space="preserve"> </w:t>
      </w:r>
      <w:proofErr w:type="spellStart"/>
      <w:r w:rsidRPr="00A04DDA">
        <w:rPr>
          <w:sz w:val="20"/>
          <w:szCs w:val="20"/>
        </w:rPr>
        <w:t>Patton</w:t>
      </w:r>
      <w:proofErr w:type="spellEnd"/>
      <w:r w:rsidRPr="00A04DDA">
        <w:rPr>
          <w:sz w:val="20"/>
          <w:szCs w:val="20"/>
        </w:rPr>
        <w:t xml:space="preserve">, MD </w:t>
      </w:r>
      <w:proofErr w:type="spellStart"/>
      <w:r w:rsidRPr="00A04DDA">
        <w:rPr>
          <w:sz w:val="20"/>
          <w:szCs w:val="20"/>
        </w:rPr>
        <w:t>Acupuncture</w:t>
      </w:r>
      <w:proofErr w:type="spellEnd"/>
      <w:r w:rsidRPr="00A04DDA">
        <w:rPr>
          <w:sz w:val="20"/>
          <w:szCs w:val="20"/>
        </w:rPr>
        <w:t xml:space="preserve"> </w:t>
      </w:r>
      <w:proofErr w:type="spellStart"/>
      <w:r w:rsidRPr="00A04DDA">
        <w:rPr>
          <w:sz w:val="20"/>
          <w:szCs w:val="20"/>
        </w:rPr>
        <w:t>Treatment</w:t>
      </w:r>
      <w:proofErr w:type="spellEnd"/>
      <w:r w:rsidRPr="00A04DDA">
        <w:rPr>
          <w:sz w:val="20"/>
          <w:szCs w:val="20"/>
        </w:rPr>
        <w:t xml:space="preserve"> </w:t>
      </w:r>
      <w:proofErr w:type="spellStart"/>
      <w:r w:rsidRPr="00A04DDA">
        <w:rPr>
          <w:sz w:val="20"/>
          <w:szCs w:val="20"/>
        </w:rPr>
        <w:t>For</w:t>
      </w:r>
      <w:proofErr w:type="spellEnd"/>
      <w:r w:rsidRPr="00A04DDA">
        <w:rPr>
          <w:sz w:val="20"/>
          <w:szCs w:val="20"/>
        </w:rPr>
        <w:t xml:space="preserve"> </w:t>
      </w:r>
      <w:proofErr w:type="spellStart"/>
      <w:r w:rsidRPr="00A04DDA">
        <w:rPr>
          <w:sz w:val="20"/>
          <w:szCs w:val="20"/>
        </w:rPr>
        <w:t>Infertile</w:t>
      </w:r>
      <w:proofErr w:type="spellEnd"/>
      <w:r w:rsidRPr="00A04DDA">
        <w:rPr>
          <w:sz w:val="20"/>
          <w:szCs w:val="20"/>
        </w:rPr>
        <w:t xml:space="preserve"> </w:t>
      </w:r>
      <w:proofErr w:type="spellStart"/>
      <w:r w:rsidRPr="00A04DDA">
        <w:rPr>
          <w:sz w:val="20"/>
          <w:szCs w:val="20"/>
        </w:rPr>
        <w:t>Women</w:t>
      </w:r>
      <w:proofErr w:type="spellEnd"/>
      <w:r w:rsidRPr="00A04DDA">
        <w:rPr>
          <w:sz w:val="20"/>
          <w:szCs w:val="20"/>
        </w:rPr>
        <w:t xml:space="preserve"> </w:t>
      </w:r>
      <w:proofErr w:type="spellStart"/>
      <w:r w:rsidRPr="00A04DDA">
        <w:rPr>
          <w:sz w:val="20"/>
          <w:szCs w:val="20"/>
        </w:rPr>
        <w:t>Undergoing</w:t>
      </w:r>
      <w:proofErr w:type="spellEnd"/>
      <w:r w:rsidRPr="00A04DDA">
        <w:rPr>
          <w:sz w:val="20"/>
          <w:szCs w:val="20"/>
        </w:rPr>
        <w:t xml:space="preserve"> </w:t>
      </w:r>
      <w:proofErr w:type="spellStart"/>
      <w:r w:rsidRPr="00A04DDA">
        <w:rPr>
          <w:sz w:val="20"/>
          <w:szCs w:val="20"/>
        </w:rPr>
        <w:t>Intracytoplasmic</w:t>
      </w:r>
      <w:proofErr w:type="spellEnd"/>
      <w:r w:rsidRPr="00A04DDA">
        <w:rPr>
          <w:sz w:val="20"/>
          <w:szCs w:val="20"/>
        </w:rPr>
        <w:t xml:space="preserve"> Sperm </w:t>
      </w:r>
      <w:proofErr w:type="spellStart"/>
      <w:r w:rsidRPr="00A04DDA">
        <w:rPr>
          <w:sz w:val="20"/>
          <w:szCs w:val="20"/>
        </w:rPr>
        <w:t>injection</w:t>
      </w:r>
      <w:proofErr w:type="spellEnd"/>
      <w:r w:rsidRPr="00A04DDA">
        <w:rPr>
          <w:sz w:val="20"/>
          <w:szCs w:val="20"/>
        </w:rPr>
        <w:t xml:space="preserve">. </w:t>
      </w:r>
      <w:proofErr w:type="spellStart"/>
      <w:r w:rsidRPr="00A04DDA">
        <w:rPr>
          <w:sz w:val="20"/>
          <w:szCs w:val="20"/>
        </w:rPr>
        <w:t>Source</w:t>
      </w:r>
      <w:proofErr w:type="spellEnd"/>
      <w:r w:rsidRPr="00A04DDA">
        <w:rPr>
          <w:sz w:val="20"/>
          <w:szCs w:val="20"/>
        </w:rPr>
        <w:t xml:space="preserve">: </w:t>
      </w:r>
      <w:proofErr w:type="spellStart"/>
      <w:r w:rsidRPr="00A04DDA">
        <w:rPr>
          <w:sz w:val="20"/>
          <w:szCs w:val="20"/>
        </w:rPr>
        <w:t>Medical</w:t>
      </w:r>
      <w:proofErr w:type="spellEnd"/>
      <w:r w:rsidRPr="00A04DDA">
        <w:rPr>
          <w:sz w:val="20"/>
          <w:szCs w:val="20"/>
        </w:rPr>
        <w:t xml:space="preserve"> </w:t>
      </w:r>
      <w:proofErr w:type="spellStart"/>
      <w:r w:rsidRPr="00A04DDA">
        <w:rPr>
          <w:sz w:val="20"/>
          <w:szCs w:val="20"/>
        </w:rPr>
        <w:t>Acupuncture</w:t>
      </w:r>
      <w:proofErr w:type="spellEnd"/>
      <w:r w:rsidRPr="00A04DDA">
        <w:rPr>
          <w:sz w:val="20"/>
          <w:szCs w:val="20"/>
        </w:rPr>
        <w:t xml:space="preserve">, A </w:t>
      </w:r>
      <w:proofErr w:type="spellStart"/>
      <w:r w:rsidRPr="00A04DDA">
        <w:rPr>
          <w:sz w:val="20"/>
          <w:szCs w:val="20"/>
        </w:rPr>
        <w:t>Journal</w:t>
      </w:r>
      <w:proofErr w:type="spellEnd"/>
      <w:r w:rsidRPr="00A04DDA">
        <w:rPr>
          <w:sz w:val="20"/>
          <w:szCs w:val="20"/>
        </w:rPr>
        <w:t xml:space="preserve"> </w:t>
      </w:r>
      <w:proofErr w:type="spellStart"/>
      <w:r w:rsidRPr="00A04DDA">
        <w:rPr>
          <w:sz w:val="20"/>
          <w:szCs w:val="20"/>
        </w:rPr>
        <w:t>For</w:t>
      </w:r>
      <w:proofErr w:type="spellEnd"/>
      <w:r w:rsidRPr="00A04DDA">
        <w:rPr>
          <w:sz w:val="20"/>
          <w:szCs w:val="20"/>
        </w:rPr>
        <w:t xml:space="preserve"> </w:t>
      </w:r>
      <w:proofErr w:type="spellStart"/>
      <w:r w:rsidRPr="00A04DDA">
        <w:rPr>
          <w:sz w:val="20"/>
          <w:szCs w:val="20"/>
        </w:rPr>
        <w:t>Physicians</w:t>
      </w:r>
      <w:proofErr w:type="spellEnd"/>
      <w:r w:rsidRPr="00A04DDA">
        <w:rPr>
          <w:sz w:val="20"/>
          <w:szCs w:val="20"/>
        </w:rPr>
        <w:t xml:space="preserve"> </w:t>
      </w:r>
      <w:proofErr w:type="spellStart"/>
      <w:r w:rsidRPr="00A04DDA">
        <w:rPr>
          <w:sz w:val="20"/>
          <w:szCs w:val="20"/>
        </w:rPr>
        <w:t>By</w:t>
      </w:r>
      <w:proofErr w:type="spellEnd"/>
      <w:r w:rsidRPr="00A04DDA">
        <w:rPr>
          <w:sz w:val="20"/>
          <w:szCs w:val="20"/>
        </w:rPr>
        <w:t xml:space="preserve"> </w:t>
      </w:r>
      <w:proofErr w:type="spellStart"/>
      <w:r w:rsidRPr="00A04DDA">
        <w:rPr>
          <w:sz w:val="20"/>
          <w:szCs w:val="20"/>
        </w:rPr>
        <w:t>Physicians</w:t>
      </w:r>
      <w:proofErr w:type="spellEnd"/>
      <w:r w:rsidRPr="00A04DDA">
        <w:rPr>
          <w:sz w:val="20"/>
          <w:szCs w:val="20"/>
        </w:rPr>
        <w:t xml:space="preserve">. </w:t>
      </w:r>
      <w:proofErr w:type="spellStart"/>
      <w:r w:rsidRPr="00A04DDA">
        <w:rPr>
          <w:sz w:val="20"/>
          <w:szCs w:val="20"/>
        </w:rPr>
        <w:t>Spring</w:t>
      </w:r>
      <w:proofErr w:type="spellEnd"/>
      <w:r w:rsidRPr="00A04DDA">
        <w:rPr>
          <w:sz w:val="20"/>
          <w:szCs w:val="20"/>
        </w:rPr>
        <w:t xml:space="preserve"> / </w:t>
      </w:r>
      <w:proofErr w:type="spellStart"/>
      <w:r w:rsidRPr="00A04DDA">
        <w:rPr>
          <w:sz w:val="20"/>
          <w:szCs w:val="20"/>
        </w:rPr>
        <w:t>Summer</w:t>
      </w:r>
      <w:proofErr w:type="spellEnd"/>
      <w:r w:rsidRPr="00A04DDA">
        <w:rPr>
          <w:sz w:val="20"/>
          <w:szCs w:val="20"/>
        </w:rPr>
        <w:t xml:space="preserve"> 2000- </w:t>
      </w:r>
      <w:proofErr w:type="spellStart"/>
      <w:r w:rsidRPr="00A04DDA">
        <w:rPr>
          <w:sz w:val="20"/>
          <w:szCs w:val="20"/>
        </w:rPr>
        <w:t>Volume</w:t>
      </w:r>
      <w:proofErr w:type="spellEnd"/>
      <w:r w:rsidRPr="00A04DDA">
        <w:rPr>
          <w:sz w:val="20"/>
          <w:szCs w:val="20"/>
        </w:rPr>
        <w:t xml:space="preserve"> 12 / </w:t>
      </w:r>
      <w:proofErr w:type="spellStart"/>
      <w:r w:rsidRPr="00A04DDA">
        <w:rPr>
          <w:sz w:val="20"/>
          <w:szCs w:val="20"/>
        </w:rPr>
        <w:t>Number</w:t>
      </w:r>
      <w:proofErr w:type="spellEnd"/>
      <w:r w:rsidRPr="00A04DDA">
        <w:rPr>
          <w:sz w:val="20"/>
          <w:szCs w:val="20"/>
        </w:rPr>
        <w:t xml:space="preserve"> 2</w:t>
      </w:r>
    </w:p>
  </w:endnote>
  <w:endnote w:id="22">
    <w:p w:rsidR="003D5411" w:rsidRPr="00284358" w:rsidRDefault="003D5411" w:rsidP="00284358">
      <w:pPr>
        <w:rPr>
          <w:sz w:val="20"/>
          <w:szCs w:val="20"/>
        </w:rPr>
      </w:pPr>
      <w:r>
        <w:rPr>
          <w:rStyle w:val="SonnotBavurusu"/>
        </w:rPr>
        <w:endnoteRef/>
      </w:r>
      <w:r>
        <w:t xml:space="preserve"> </w:t>
      </w:r>
      <w:proofErr w:type="spellStart"/>
      <w:r w:rsidRPr="00284358">
        <w:rPr>
          <w:sz w:val="20"/>
          <w:szCs w:val="20"/>
        </w:rPr>
        <w:t>Magarelli</w:t>
      </w:r>
      <w:proofErr w:type="spellEnd"/>
      <w:r w:rsidRPr="00284358">
        <w:rPr>
          <w:sz w:val="20"/>
          <w:szCs w:val="20"/>
        </w:rPr>
        <w:t xml:space="preserve">, P. C., </w:t>
      </w:r>
      <w:proofErr w:type="spellStart"/>
      <w:r w:rsidRPr="00284358">
        <w:rPr>
          <w:sz w:val="20"/>
          <w:szCs w:val="20"/>
        </w:rPr>
        <w:t>and</w:t>
      </w:r>
      <w:proofErr w:type="spellEnd"/>
      <w:r w:rsidRPr="00284358">
        <w:rPr>
          <w:sz w:val="20"/>
          <w:szCs w:val="20"/>
        </w:rPr>
        <w:t xml:space="preserve"> D. K. </w:t>
      </w:r>
      <w:proofErr w:type="spellStart"/>
      <w:r w:rsidRPr="00284358">
        <w:rPr>
          <w:sz w:val="20"/>
          <w:szCs w:val="20"/>
        </w:rPr>
        <w:t>Cridennda</w:t>
      </w:r>
      <w:proofErr w:type="spellEnd"/>
      <w:r w:rsidRPr="00284358">
        <w:rPr>
          <w:sz w:val="20"/>
          <w:szCs w:val="20"/>
        </w:rPr>
        <w:t>. "</w:t>
      </w:r>
      <w:proofErr w:type="spellStart"/>
      <w:r w:rsidRPr="00284358">
        <w:rPr>
          <w:sz w:val="20"/>
          <w:szCs w:val="20"/>
        </w:rPr>
        <w:t>Acupuncture</w:t>
      </w:r>
      <w:proofErr w:type="spellEnd"/>
      <w:r w:rsidRPr="00284358">
        <w:rPr>
          <w:sz w:val="20"/>
          <w:szCs w:val="20"/>
        </w:rPr>
        <w:t xml:space="preserve"> &amp; IVF </w:t>
      </w:r>
      <w:proofErr w:type="spellStart"/>
      <w:r w:rsidRPr="00284358">
        <w:rPr>
          <w:sz w:val="20"/>
          <w:szCs w:val="20"/>
        </w:rPr>
        <w:t>poor</w:t>
      </w:r>
      <w:proofErr w:type="spellEnd"/>
      <w:r w:rsidRPr="00284358">
        <w:rPr>
          <w:sz w:val="20"/>
          <w:szCs w:val="20"/>
        </w:rPr>
        <w:t xml:space="preserve"> </w:t>
      </w:r>
      <w:proofErr w:type="spellStart"/>
      <w:r w:rsidRPr="00284358">
        <w:rPr>
          <w:sz w:val="20"/>
          <w:szCs w:val="20"/>
        </w:rPr>
        <w:t>responders</w:t>
      </w:r>
      <w:proofErr w:type="spellEnd"/>
      <w:r w:rsidRPr="00284358">
        <w:rPr>
          <w:sz w:val="20"/>
          <w:szCs w:val="20"/>
        </w:rPr>
        <w:t xml:space="preserve">: a </w:t>
      </w:r>
      <w:proofErr w:type="spellStart"/>
      <w:r w:rsidRPr="00284358">
        <w:rPr>
          <w:sz w:val="20"/>
          <w:szCs w:val="20"/>
        </w:rPr>
        <w:t>cure</w:t>
      </w:r>
      <w:proofErr w:type="spellEnd"/>
      <w:r w:rsidRPr="00284358">
        <w:rPr>
          <w:sz w:val="20"/>
          <w:szCs w:val="20"/>
        </w:rPr>
        <w:t xml:space="preserve">?." </w:t>
      </w:r>
      <w:proofErr w:type="spellStart"/>
      <w:r w:rsidRPr="00284358">
        <w:rPr>
          <w:sz w:val="20"/>
          <w:szCs w:val="20"/>
        </w:rPr>
        <w:t>Fertility</w:t>
      </w:r>
      <w:proofErr w:type="spellEnd"/>
      <w:r w:rsidRPr="00284358">
        <w:rPr>
          <w:sz w:val="20"/>
          <w:szCs w:val="20"/>
        </w:rPr>
        <w:t xml:space="preserve"> </w:t>
      </w:r>
      <w:proofErr w:type="spellStart"/>
      <w:r w:rsidRPr="00284358">
        <w:rPr>
          <w:sz w:val="20"/>
          <w:szCs w:val="20"/>
        </w:rPr>
        <w:t>and</w:t>
      </w:r>
      <w:proofErr w:type="spellEnd"/>
      <w:r w:rsidRPr="00284358">
        <w:rPr>
          <w:sz w:val="20"/>
          <w:szCs w:val="20"/>
        </w:rPr>
        <w:t xml:space="preserve"> </w:t>
      </w:r>
      <w:proofErr w:type="spellStart"/>
      <w:r w:rsidRPr="00284358">
        <w:rPr>
          <w:sz w:val="20"/>
          <w:szCs w:val="20"/>
        </w:rPr>
        <w:t>sterility</w:t>
      </w:r>
      <w:proofErr w:type="spellEnd"/>
      <w:r w:rsidRPr="00284358">
        <w:rPr>
          <w:sz w:val="20"/>
          <w:szCs w:val="20"/>
        </w:rPr>
        <w:t xml:space="preserve"> 81 (2004): 20.</w:t>
      </w:r>
    </w:p>
  </w:endnote>
  <w:endnote w:id="23">
    <w:p w:rsidR="003D5411" w:rsidRDefault="003D5411">
      <w:pPr>
        <w:pStyle w:val="SonnotMetni"/>
      </w:pPr>
      <w:r>
        <w:rPr>
          <w:rStyle w:val="SonnotBavurusu"/>
        </w:rPr>
        <w:endnoteRef/>
      </w:r>
      <w:r>
        <w:t xml:space="preserve"> </w:t>
      </w:r>
      <w:proofErr w:type="spellStart"/>
      <w:r w:rsidRPr="00323644">
        <w:t>Lyttleton</w:t>
      </w:r>
      <w:proofErr w:type="spellEnd"/>
      <w:r w:rsidRPr="00323644">
        <w:t xml:space="preserve">, J. </w:t>
      </w:r>
      <w:proofErr w:type="spellStart"/>
      <w:r w:rsidRPr="00323644">
        <w:t>Treatment</w:t>
      </w:r>
      <w:proofErr w:type="spellEnd"/>
      <w:r w:rsidRPr="00323644">
        <w:t xml:space="preserve"> of </w:t>
      </w:r>
      <w:proofErr w:type="spellStart"/>
      <w:r w:rsidRPr="00323644">
        <w:t>Infertility</w:t>
      </w:r>
      <w:proofErr w:type="spellEnd"/>
      <w:r w:rsidRPr="00323644">
        <w:t xml:space="preserve"> </w:t>
      </w:r>
      <w:proofErr w:type="spellStart"/>
      <w:r w:rsidRPr="00323644">
        <w:t>with</w:t>
      </w:r>
      <w:proofErr w:type="spellEnd"/>
      <w:r w:rsidRPr="00323644">
        <w:t xml:space="preserve"> </w:t>
      </w:r>
      <w:proofErr w:type="spellStart"/>
      <w:r w:rsidRPr="00323644">
        <w:t>Chinese</w:t>
      </w:r>
      <w:proofErr w:type="spellEnd"/>
      <w:r w:rsidRPr="00323644">
        <w:t xml:space="preserve"> </w:t>
      </w:r>
      <w:proofErr w:type="spellStart"/>
      <w:r w:rsidRPr="00323644">
        <w:t>Medicine</w:t>
      </w:r>
      <w:proofErr w:type="spellEnd"/>
      <w:r w:rsidRPr="00323644">
        <w:t xml:space="preserve">. </w:t>
      </w:r>
      <w:proofErr w:type="spellStart"/>
      <w:r w:rsidRPr="00323644">
        <w:t>London</w:t>
      </w:r>
      <w:proofErr w:type="spellEnd"/>
      <w:r w:rsidRPr="00323644">
        <w:t xml:space="preserve">: Churchill </w:t>
      </w:r>
      <w:proofErr w:type="spellStart"/>
      <w:r w:rsidRPr="00323644">
        <w:t>Livingstone</w:t>
      </w:r>
      <w:proofErr w:type="spellEnd"/>
      <w:r w:rsidRPr="00323644">
        <w:t>; 2004.</w:t>
      </w:r>
    </w:p>
    <w:p w:rsidR="003D5411" w:rsidRDefault="003D5411">
      <w:pPr>
        <w:pStyle w:val="SonnotMetni"/>
      </w:pPr>
    </w:p>
  </w:endnote>
  <w:endnote w:id="24">
    <w:p w:rsidR="003D5411" w:rsidRDefault="003D5411">
      <w:pPr>
        <w:pStyle w:val="SonnotMetni"/>
      </w:pPr>
      <w:r>
        <w:rPr>
          <w:rStyle w:val="SonnotBavurusu"/>
        </w:rPr>
        <w:endnoteRef/>
      </w:r>
      <w:r>
        <w:t xml:space="preserve"> </w:t>
      </w:r>
      <w:r w:rsidRPr="008D23A3">
        <w:t xml:space="preserve">21. </w:t>
      </w:r>
      <w:proofErr w:type="spellStart"/>
      <w:r w:rsidRPr="008D23A3">
        <w:t>Liang</w:t>
      </w:r>
      <w:proofErr w:type="spellEnd"/>
      <w:r w:rsidRPr="008D23A3">
        <w:t xml:space="preserve">, L. </w:t>
      </w:r>
      <w:proofErr w:type="spellStart"/>
      <w:r w:rsidRPr="008D23A3">
        <w:t>Acupuncture</w:t>
      </w:r>
      <w:proofErr w:type="spellEnd"/>
      <w:r w:rsidRPr="008D23A3">
        <w:t xml:space="preserve"> </w:t>
      </w:r>
      <w:proofErr w:type="spellStart"/>
      <w:r w:rsidRPr="008D23A3">
        <w:t>and</w:t>
      </w:r>
      <w:proofErr w:type="spellEnd"/>
      <w:r w:rsidRPr="008D23A3">
        <w:t xml:space="preserve"> IVF. </w:t>
      </w:r>
      <w:proofErr w:type="spellStart"/>
      <w:r w:rsidRPr="008D23A3">
        <w:t>Boulder</w:t>
      </w:r>
      <w:proofErr w:type="spellEnd"/>
      <w:r w:rsidRPr="008D23A3">
        <w:t xml:space="preserve">: </w:t>
      </w:r>
      <w:proofErr w:type="spellStart"/>
      <w:r w:rsidRPr="008D23A3">
        <w:t>Blue</w:t>
      </w:r>
      <w:proofErr w:type="spellEnd"/>
      <w:r w:rsidRPr="008D23A3">
        <w:t xml:space="preserve"> </w:t>
      </w:r>
      <w:proofErr w:type="spellStart"/>
      <w:r w:rsidRPr="008D23A3">
        <w:t>Poppy</w:t>
      </w:r>
      <w:proofErr w:type="spellEnd"/>
      <w:r w:rsidRPr="008D23A3">
        <w:t xml:space="preserve"> </w:t>
      </w:r>
      <w:proofErr w:type="spellStart"/>
      <w:r w:rsidRPr="008D23A3">
        <w:t>Press</w:t>
      </w:r>
      <w:proofErr w:type="spellEnd"/>
      <w:r w:rsidRPr="008D23A3">
        <w:t>; 2003.</w:t>
      </w:r>
    </w:p>
    <w:p w:rsidR="003D5411" w:rsidRDefault="003D5411">
      <w:pPr>
        <w:pStyle w:val="SonnotMetni"/>
      </w:pPr>
    </w:p>
  </w:endnote>
  <w:endnote w:id="25">
    <w:p w:rsidR="003D5411" w:rsidRDefault="003D5411">
      <w:pPr>
        <w:pStyle w:val="SonnotMetni"/>
      </w:pPr>
      <w:r>
        <w:rPr>
          <w:rStyle w:val="SonnotBavurusu"/>
        </w:rPr>
        <w:endnoteRef/>
      </w:r>
      <w:r>
        <w:t xml:space="preserve"> </w:t>
      </w:r>
      <w:r w:rsidRPr="008D23A3">
        <w:t xml:space="preserve">Johnson D. </w:t>
      </w:r>
      <w:proofErr w:type="spellStart"/>
      <w:r w:rsidRPr="008D23A3">
        <w:t>Acupuncture</w:t>
      </w:r>
      <w:proofErr w:type="spellEnd"/>
      <w:r w:rsidRPr="008D23A3">
        <w:t xml:space="preserve"> </w:t>
      </w:r>
      <w:proofErr w:type="spellStart"/>
      <w:r w:rsidRPr="008D23A3">
        <w:t>prior</w:t>
      </w:r>
      <w:proofErr w:type="spellEnd"/>
      <w:r w:rsidRPr="008D23A3">
        <w:t xml:space="preserve"> </w:t>
      </w:r>
      <w:proofErr w:type="spellStart"/>
      <w:r w:rsidRPr="008D23A3">
        <w:t>to</w:t>
      </w:r>
      <w:proofErr w:type="spellEnd"/>
      <w:r w:rsidRPr="008D23A3">
        <w:t xml:space="preserve"> </w:t>
      </w:r>
      <w:proofErr w:type="spellStart"/>
      <w:r w:rsidRPr="008D23A3">
        <w:t>and</w:t>
      </w:r>
      <w:proofErr w:type="spellEnd"/>
      <w:r w:rsidRPr="008D23A3">
        <w:t xml:space="preserve"> at </w:t>
      </w:r>
      <w:proofErr w:type="spellStart"/>
      <w:r w:rsidRPr="008D23A3">
        <w:t>embryo</w:t>
      </w:r>
      <w:proofErr w:type="spellEnd"/>
      <w:r w:rsidRPr="008D23A3">
        <w:t xml:space="preserve"> transfer in an </w:t>
      </w:r>
      <w:proofErr w:type="spellStart"/>
      <w:r w:rsidRPr="008D23A3">
        <w:t>assisted</w:t>
      </w:r>
      <w:proofErr w:type="spellEnd"/>
      <w:r w:rsidRPr="008D23A3">
        <w:t xml:space="preserve"> </w:t>
      </w:r>
      <w:proofErr w:type="spellStart"/>
      <w:r w:rsidRPr="008D23A3">
        <w:t>conception</w:t>
      </w:r>
      <w:proofErr w:type="spellEnd"/>
      <w:r w:rsidRPr="008D23A3">
        <w:t xml:space="preserve"> </w:t>
      </w:r>
      <w:proofErr w:type="spellStart"/>
      <w:r w:rsidRPr="008D23A3">
        <w:t>unit</w:t>
      </w:r>
      <w:proofErr w:type="spellEnd"/>
      <w:r w:rsidRPr="008D23A3">
        <w:t xml:space="preserve">--a </w:t>
      </w:r>
      <w:proofErr w:type="spellStart"/>
      <w:r w:rsidRPr="008D23A3">
        <w:t>case</w:t>
      </w:r>
      <w:proofErr w:type="spellEnd"/>
      <w:r w:rsidRPr="008D23A3">
        <w:t xml:space="preserve"> </w:t>
      </w:r>
      <w:proofErr w:type="spellStart"/>
      <w:r w:rsidRPr="008D23A3">
        <w:t>series</w:t>
      </w:r>
      <w:proofErr w:type="spellEnd"/>
      <w:r w:rsidRPr="008D23A3">
        <w:t xml:space="preserve">. </w:t>
      </w:r>
      <w:proofErr w:type="spellStart"/>
      <w:r w:rsidRPr="008D23A3">
        <w:t>Acupunct</w:t>
      </w:r>
      <w:proofErr w:type="spellEnd"/>
      <w:r w:rsidRPr="008D23A3">
        <w:t xml:space="preserve"> </w:t>
      </w:r>
      <w:proofErr w:type="spellStart"/>
      <w:r w:rsidRPr="008D23A3">
        <w:t>Med</w:t>
      </w:r>
      <w:proofErr w:type="spellEnd"/>
      <w:r w:rsidRPr="008D23A3">
        <w:t>. 2006;24(1):23-28.</w:t>
      </w:r>
    </w:p>
    <w:p w:rsidR="003D5411" w:rsidRDefault="003D5411">
      <w:pPr>
        <w:pStyle w:val="SonnotMetni"/>
      </w:pPr>
    </w:p>
  </w:endnote>
  <w:endnote w:id="26">
    <w:p w:rsidR="003D5411" w:rsidRDefault="003D5411">
      <w:pPr>
        <w:pStyle w:val="SonnotMetni"/>
      </w:pPr>
      <w:r>
        <w:rPr>
          <w:rStyle w:val="SonnotBavurusu"/>
        </w:rPr>
        <w:endnoteRef/>
      </w:r>
      <w:r>
        <w:t xml:space="preserve"> </w:t>
      </w:r>
      <w:proofErr w:type="spellStart"/>
      <w:r w:rsidRPr="008D23A3">
        <w:t>Balk</w:t>
      </w:r>
      <w:proofErr w:type="spellEnd"/>
      <w:r w:rsidRPr="008D23A3">
        <w:t xml:space="preserve"> J, </w:t>
      </w:r>
      <w:proofErr w:type="spellStart"/>
      <w:r w:rsidRPr="008D23A3">
        <w:t>Kalro</w:t>
      </w:r>
      <w:proofErr w:type="spellEnd"/>
      <w:r w:rsidRPr="008D23A3">
        <w:t xml:space="preserve"> B, </w:t>
      </w:r>
      <w:proofErr w:type="spellStart"/>
      <w:r w:rsidRPr="008D23A3">
        <w:t>Roberts</w:t>
      </w:r>
      <w:proofErr w:type="spellEnd"/>
      <w:r w:rsidRPr="008D23A3">
        <w:t xml:space="preserve"> JO. </w:t>
      </w:r>
      <w:proofErr w:type="spellStart"/>
      <w:r w:rsidRPr="008D23A3">
        <w:t>Electroacupuncture</w:t>
      </w:r>
      <w:proofErr w:type="spellEnd"/>
      <w:r w:rsidRPr="008D23A3">
        <w:t xml:space="preserve"> in </w:t>
      </w:r>
      <w:proofErr w:type="spellStart"/>
      <w:r w:rsidRPr="008D23A3">
        <w:t>infertile</w:t>
      </w:r>
      <w:proofErr w:type="spellEnd"/>
      <w:r w:rsidRPr="008D23A3">
        <w:t xml:space="preserve"> </w:t>
      </w:r>
      <w:proofErr w:type="spellStart"/>
      <w:r w:rsidRPr="008D23A3">
        <w:t>patients</w:t>
      </w:r>
      <w:proofErr w:type="spellEnd"/>
      <w:r w:rsidRPr="008D23A3">
        <w:t xml:space="preserve"> </w:t>
      </w:r>
      <w:proofErr w:type="spellStart"/>
      <w:r w:rsidRPr="008D23A3">
        <w:t>receiving</w:t>
      </w:r>
      <w:proofErr w:type="spellEnd"/>
      <w:r w:rsidRPr="008D23A3">
        <w:t xml:space="preserve"> in-</w:t>
      </w:r>
      <w:proofErr w:type="spellStart"/>
      <w:r w:rsidRPr="008D23A3">
        <w:t>vitro</w:t>
      </w:r>
      <w:proofErr w:type="spellEnd"/>
      <w:r w:rsidRPr="008D23A3">
        <w:t xml:space="preserve"> </w:t>
      </w:r>
      <w:proofErr w:type="spellStart"/>
      <w:r w:rsidRPr="008D23A3">
        <w:t>fertilization</w:t>
      </w:r>
      <w:proofErr w:type="spellEnd"/>
      <w:r w:rsidRPr="008D23A3">
        <w:t xml:space="preserve"> </w:t>
      </w:r>
      <w:proofErr w:type="spellStart"/>
      <w:r w:rsidRPr="008D23A3">
        <w:t>and</w:t>
      </w:r>
      <w:proofErr w:type="spellEnd"/>
      <w:r w:rsidRPr="008D23A3">
        <w:t xml:space="preserve"> </w:t>
      </w:r>
      <w:proofErr w:type="spellStart"/>
      <w:r w:rsidRPr="008D23A3">
        <w:t>embryo</w:t>
      </w:r>
      <w:proofErr w:type="spellEnd"/>
      <w:r w:rsidRPr="008D23A3">
        <w:t xml:space="preserve"> transfer: a pilot </w:t>
      </w:r>
      <w:proofErr w:type="spellStart"/>
      <w:r w:rsidRPr="008D23A3">
        <w:t>study</w:t>
      </w:r>
      <w:proofErr w:type="spellEnd"/>
      <w:r w:rsidRPr="008D23A3">
        <w:t xml:space="preserve">. </w:t>
      </w:r>
      <w:proofErr w:type="spellStart"/>
      <w:r w:rsidRPr="008D23A3">
        <w:t>Medical</w:t>
      </w:r>
      <w:proofErr w:type="spellEnd"/>
      <w:r w:rsidRPr="008D23A3">
        <w:t xml:space="preserve"> </w:t>
      </w:r>
      <w:proofErr w:type="spellStart"/>
      <w:r w:rsidRPr="008D23A3">
        <w:t>Acupuncture</w:t>
      </w:r>
      <w:proofErr w:type="spellEnd"/>
      <w:r w:rsidRPr="008D23A3">
        <w:t>. 2003;14(3):12-14.</w:t>
      </w:r>
    </w:p>
    <w:p w:rsidR="003D5411" w:rsidRDefault="003D5411">
      <w:pPr>
        <w:pStyle w:val="SonnotMetni"/>
      </w:pPr>
    </w:p>
  </w:endnote>
  <w:endnote w:id="27">
    <w:p w:rsidR="003D5411" w:rsidRPr="00EC570E" w:rsidRDefault="003D5411" w:rsidP="00EC570E">
      <w:pPr>
        <w:rPr>
          <w:sz w:val="20"/>
          <w:szCs w:val="20"/>
        </w:rPr>
      </w:pPr>
      <w:r>
        <w:rPr>
          <w:rStyle w:val="SonnotBavurusu"/>
        </w:rPr>
        <w:endnoteRef/>
      </w:r>
      <w:r>
        <w:t xml:space="preserve"> </w:t>
      </w:r>
      <w:proofErr w:type="spellStart"/>
      <w:r w:rsidRPr="00AE36DD">
        <w:rPr>
          <w:sz w:val="20"/>
          <w:szCs w:val="20"/>
        </w:rPr>
        <w:t>Paulus</w:t>
      </w:r>
      <w:proofErr w:type="spellEnd"/>
      <w:r w:rsidRPr="00AE36DD">
        <w:rPr>
          <w:sz w:val="20"/>
          <w:szCs w:val="20"/>
        </w:rPr>
        <w:t xml:space="preserve"> WE, </w:t>
      </w:r>
      <w:proofErr w:type="spellStart"/>
      <w:r w:rsidRPr="00AE36DD">
        <w:rPr>
          <w:sz w:val="20"/>
          <w:szCs w:val="20"/>
        </w:rPr>
        <w:t>Zhang</w:t>
      </w:r>
      <w:proofErr w:type="spellEnd"/>
      <w:r w:rsidRPr="00AE36DD">
        <w:rPr>
          <w:sz w:val="20"/>
          <w:szCs w:val="20"/>
        </w:rPr>
        <w:t xml:space="preserve"> M, </w:t>
      </w:r>
      <w:proofErr w:type="spellStart"/>
      <w:r w:rsidRPr="00AE36DD">
        <w:rPr>
          <w:sz w:val="20"/>
          <w:szCs w:val="20"/>
        </w:rPr>
        <w:t>Strehler</w:t>
      </w:r>
      <w:proofErr w:type="spellEnd"/>
      <w:r w:rsidRPr="00AE36DD">
        <w:rPr>
          <w:sz w:val="20"/>
          <w:szCs w:val="20"/>
        </w:rPr>
        <w:t xml:space="preserve"> E, El-</w:t>
      </w:r>
      <w:proofErr w:type="spellStart"/>
      <w:r w:rsidRPr="00AE36DD">
        <w:rPr>
          <w:sz w:val="20"/>
          <w:szCs w:val="20"/>
        </w:rPr>
        <w:t>Danasouri</w:t>
      </w:r>
      <w:proofErr w:type="spellEnd"/>
      <w:r w:rsidRPr="00AE36DD">
        <w:rPr>
          <w:sz w:val="20"/>
          <w:szCs w:val="20"/>
        </w:rPr>
        <w:t xml:space="preserve"> I, </w:t>
      </w:r>
      <w:proofErr w:type="spellStart"/>
      <w:r w:rsidRPr="00AE36DD">
        <w:rPr>
          <w:sz w:val="20"/>
          <w:szCs w:val="20"/>
        </w:rPr>
        <w:t>Sterzik</w:t>
      </w:r>
      <w:proofErr w:type="spellEnd"/>
      <w:r w:rsidRPr="00AE36DD">
        <w:rPr>
          <w:sz w:val="20"/>
          <w:szCs w:val="20"/>
        </w:rPr>
        <w:t xml:space="preserve"> K. </w:t>
      </w:r>
      <w:proofErr w:type="spellStart"/>
      <w:r w:rsidRPr="00AE36DD">
        <w:rPr>
          <w:sz w:val="20"/>
          <w:szCs w:val="20"/>
        </w:rPr>
        <w:t>Influence</w:t>
      </w:r>
      <w:proofErr w:type="spellEnd"/>
      <w:r w:rsidRPr="00AE36DD">
        <w:rPr>
          <w:sz w:val="20"/>
          <w:szCs w:val="20"/>
        </w:rPr>
        <w:t xml:space="preserve"> of </w:t>
      </w:r>
      <w:proofErr w:type="spellStart"/>
      <w:r w:rsidRPr="00AE36DD">
        <w:rPr>
          <w:sz w:val="20"/>
          <w:szCs w:val="20"/>
        </w:rPr>
        <w:t>acupuncture</w:t>
      </w:r>
      <w:proofErr w:type="spellEnd"/>
      <w:r w:rsidRPr="00AE36DD">
        <w:rPr>
          <w:sz w:val="20"/>
          <w:szCs w:val="20"/>
        </w:rPr>
        <w:t xml:space="preserve"> on </w:t>
      </w:r>
      <w:proofErr w:type="spellStart"/>
      <w:r w:rsidRPr="00AE36DD">
        <w:rPr>
          <w:sz w:val="20"/>
          <w:szCs w:val="20"/>
        </w:rPr>
        <w:t>the</w:t>
      </w:r>
      <w:proofErr w:type="spellEnd"/>
      <w:r w:rsidRPr="00AE36DD">
        <w:rPr>
          <w:sz w:val="20"/>
          <w:szCs w:val="20"/>
        </w:rPr>
        <w:t xml:space="preserve"> </w:t>
      </w:r>
      <w:proofErr w:type="spellStart"/>
      <w:r w:rsidRPr="00AE36DD">
        <w:rPr>
          <w:sz w:val="20"/>
          <w:szCs w:val="20"/>
        </w:rPr>
        <w:t>pregnancy</w:t>
      </w:r>
      <w:proofErr w:type="spellEnd"/>
      <w:r w:rsidRPr="00AE36DD">
        <w:rPr>
          <w:sz w:val="20"/>
          <w:szCs w:val="20"/>
        </w:rPr>
        <w:t xml:space="preserve"> rate in </w:t>
      </w:r>
      <w:proofErr w:type="spellStart"/>
      <w:r w:rsidRPr="00AE36DD">
        <w:rPr>
          <w:sz w:val="20"/>
          <w:szCs w:val="20"/>
        </w:rPr>
        <w:t>patients</w:t>
      </w:r>
      <w:proofErr w:type="spellEnd"/>
      <w:r w:rsidRPr="00AE36DD">
        <w:rPr>
          <w:sz w:val="20"/>
          <w:szCs w:val="20"/>
        </w:rPr>
        <w:t xml:space="preserve"> </w:t>
      </w:r>
      <w:proofErr w:type="spellStart"/>
      <w:r w:rsidRPr="00AE36DD">
        <w:rPr>
          <w:sz w:val="20"/>
          <w:szCs w:val="20"/>
        </w:rPr>
        <w:t>who</w:t>
      </w:r>
      <w:proofErr w:type="spellEnd"/>
      <w:r w:rsidRPr="00AE36DD">
        <w:rPr>
          <w:sz w:val="20"/>
          <w:szCs w:val="20"/>
        </w:rPr>
        <w:t xml:space="preserve"> </w:t>
      </w:r>
      <w:proofErr w:type="spellStart"/>
      <w:r w:rsidRPr="00AE36DD">
        <w:rPr>
          <w:sz w:val="20"/>
          <w:szCs w:val="20"/>
        </w:rPr>
        <w:t>undergo</w:t>
      </w:r>
      <w:proofErr w:type="spellEnd"/>
      <w:r w:rsidRPr="00AE36DD">
        <w:rPr>
          <w:sz w:val="20"/>
          <w:szCs w:val="20"/>
        </w:rPr>
        <w:t xml:space="preserve"> </w:t>
      </w:r>
      <w:proofErr w:type="spellStart"/>
      <w:r w:rsidRPr="00AE36DD">
        <w:rPr>
          <w:sz w:val="20"/>
          <w:szCs w:val="20"/>
        </w:rPr>
        <w:t>assisted</w:t>
      </w:r>
      <w:proofErr w:type="spellEnd"/>
      <w:r w:rsidRPr="00AE36DD">
        <w:rPr>
          <w:sz w:val="20"/>
          <w:szCs w:val="20"/>
        </w:rPr>
        <w:t xml:space="preserve"> </w:t>
      </w:r>
      <w:proofErr w:type="spellStart"/>
      <w:r w:rsidRPr="00AE36DD">
        <w:rPr>
          <w:sz w:val="20"/>
          <w:szCs w:val="20"/>
        </w:rPr>
        <w:t>reproduction</w:t>
      </w:r>
      <w:proofErr w:type="spellEnd"/>
      <w:r w:rsidRPr="00AE36DD">
        <w:rPr>
          <w:sz w:val="20"/>
          <w:szCs w:val="20"/>
        </w:rPr>
        <w:t xml:space="preserve"> </w:t>
      </w:r>
      <w:proofErr w:type="spellStart"/>
      <w:r w:rsidRPr="00AE36DD">
        <w:rPr>
          <w:sz w:val="20"/>
          <w:szCs w:val="20"/>
        </w:rPr>
        <w:t>therapy</w:t>
      </w:r>
      <w:proofErr w:type="spellEnd"/>
      <w:r w:rsidRPr="00AE36DD">
        <w:rPr>
          <w:sz w:val="20"/>
          <w:szCs w:val="20"/>
        </w:rPr>
        <w:t xml:space="preserve">. </w:t>
      </w:r>
      <w:proofErr w:type="spellStart"/>
      <w:r w:rsidRPr="00AE36DD">
        <w:rPr>
          <w:sz w:val="20"/>
          <w:szCs w:val="20"/>
        </w:rPr>
        <w:t>Fertil</w:t>
      </w:r>
      <w:proofErr w:type="spellEnd"/>
      <w:r w:rsidRPr="00AE36DD">
        <w:rPr>
          <w:sz w:val="20"/>
          <w:szCs w:val="20"/>
        </w:rPr>
        <w:t xml:space="preserve"> Steril 2002;77(4):721-4.</w:t>
      </w:r>
    </w:p>
  </w:endnote>
  <w:endnote w:id="28">
    <w:p w:rsidR="003D5411" w:rsidRPr="00EB79A3" w:rsidRDefault="003D5411" w:rsidP="00EB79A3">
      <w:pPr>
        <w:rPr>
          <w:sz w:val="20"/>
          <w:szCs w:val="20"/>
        </w:rPr>
      </w:pPr>
      <w:r>
        <w:rPr>
          <w:rStyle w:val="SonnotBavurusu"/>
        </w:rPr>
        <w:endnoteRef/>
      </w:r>
      <w:r>
        <w:t xml:space="preserve"> </w:t>
      </w:r>
      <w:proofErr w:type="spellStart"/>
      <w:r w:rsidRPr="00EC570E">
        <w:rPr>
          <w:sz w:val="20"/>
          <w:szCs w:val="20"/>
        </w:rPr>
        <w:t>Chang</w:t>
      </w:r>
      <w:proofErr w:type="spellEnd"/>
      <w:r w:rsidRPr="00EC570E">
        <w:rPr>
          <w:sz w:val="20"/>
          <w:szCs w:val="20"/>
        </w:rPr>
        <w:t xml:space="preserve"> R1, </w:t>
      </w:r>
      <w:proofErr w:type="spellStart"/>
      <w:r w:rsidRPr="00EC570E">
        <w:rPr>
          <w:sz w:val="20"/>
          <w:szCs w:val="20"/>
        </w:rPr>
        <w:t>Chung</w:t>
      </w:r>
      <w:proofErr w:type="spellEnd"/>
      <w:r w:rsidRPr="00EC570E">
        <w:rPr>
          <w:sz w:val="20"/>
          <w:szCs w:val="20"/>
        </w:rPr>
        <w:t xml:space="preserve"> PH, </w:t>
      </w:r>
      <w:proofErr w:type="spellStart"/>
      <w:r w:rsidRPr="00EC570E">
        <w:rPr>
          <w:sz w:val="20"/>
          <w:szCs w:val="20"/>
        </w:rPr>
        <w:t>Rosenwaks</w:t>
      </w:r>
      <w:proofErr w:type="spellEnd"/>
      <w:r w:rsidRPr="00EC570E">
        <w:rPr>
          <w:sz w:val="20"/>
          <w:szCs w:val="20"/>
        </w:rPr>
        <w:t xml:space="preserve"> Z. Role of </w:t>
      </w:r>
      <w:proofErr w:type="spellStart"/>
      <w:r w:rsidRPr="00EC570E">
        <w:rPr>
          <w:sz w:val="20"/>
          <w:szCs w:val="20"/>
        </w:rPr>
        <w:t>acupuncture</w:t>
      </w:r>
      <w:proofErr w:type="spellEnd"/>
      <w:r w:rsidRPr="00EC570E">
        <w:rPr>
          <w:sz w:val="20"/>
          <w:szCs w:val="20"/>
        </w:rPr>
        <w:t xml:space="preserve"> in </w:t>
      </w:r>
      <w:proofErr w:type="spellStart"/>
      <w:r w:rsidRPr="00EC570E">
        <w:rPr>
          <w:sz w:val="20"/>
          <w:szCs w:val="20"/>
        </w:rPr>
        <w:t>the</w:t>
      </w:r>
      <w:proofErr w:type="spellEnd"/>
      <w:r w:rsidRPr="00EC570E">
        <w:rPr>
          <w:sz w:val="20"/>
          <w:szCs w:val="20"/>
        </w:rPr>
        <w:t xml:space="preserve"> </w:t>
      </w:r>
      <w:proofErr w:type="spellStart"/>
      <w:r w:rsidRPr="00EC570E">
        <w:rPr>
          <w:sz w:val="20"/>
          <w:szCs w:val="20"/>
        </w:rPr>
        <w:t>treatment</w:t>
      </w:r>
      <w:proofErr w:type="spellEnd"/>
      <w:r w:rsidRPr="00EC570E">
        <w:rPr>
          <w:sz w:val="20"/>
          <w:szCs w:val="20"/>
        </w:rPr>
        <w:t xml:space="preserve"> of </w:t>
      </w:r>
      <w:proofErr w:type="spellStart"/>
      <w:r w:rsidRPr="00EC570E">
        <w:rPr>
          <w:sz w:val="20"/>
          <w:szCs w:val="20"/>
        </w:rPr>
        <w:t>female</w:t>
      </w:r>
      <w:proofErr w:type="spellEnd"/>
      <w:r w:rsidRPr="00EC570E">
        <w:rPr>
          <w:sz w:val="20"/>
          <w:szCs w:val="20"/>
        </w:rPr>
        <w:t xml:space="preserve"> </w:t>
      </w:r>
      <w:proofErr w:type="spellStart"/>
      <w:r w:rsidRPr="00EC570E">
        <w:rPr>
          <w:sz w:val="20"/>
          <w:szCs w:val="20"/>
        </w:rPr>
        <w:t>infertility</w:t>
      </w:r>
      <w:proofErr w:type="spellEnd"/>
      <w:r w:rsidRPr="00EC570E">
        <w:rPr>
          <w:sz w:val="20"/>
          <w:szCs w:val="20"/>
        </w:rPr>
        <w:t xml:space="preserve">. </w:t>
      </w:r>
      <w:proofErr w:type="spellStart"/>
      <w:r w:rsidRPr="00EC570E">
        <w:rPr>
          <w:sz w:val="20"/>
          <w:szCs w:val="20"/>
        </w:rPr>
        <w:t>Fertil</w:t>
      </w:r>
      <w:proofErr w:type="spellEnd"/>
      <w:r w:rsidRPr="00EC570E">
        <w:rPr>
          <w:sz w:val="20"/>
          <w:szCs w:val="20"/>
        </w:rPr>
        <w:t xml:space="preserve"> Steril. 2002 </w:t>
      </w:r>
      <w:proofErr w:type="spellStart"/>
      <w:r w:rsidRPr="00EC570E">
        <w:rPr>
          <w:sz w:val="20"/>
          <w:szCs w:val="20"/>
        </w:rPr>
        <w:t>Dec</w:t>
      </w:r>
      <w:proofErr w:type="spellEnd"/>
      <w:r w:rsidRPr="00EC570E">
        <w:rPr>
          <w:sz w:val="20"/>
          <w:szCs w:val="20"/>
        </w:rPr>
        <w:t>;78(6):1149-53.</w:t>
      </w:r>
    </w:p>
  </w:endnote>
  <w:endnote w:id="29">
    <w:p w:rsidR="003D5411" w:rsidRDefault="003D5411">
      <w:pPr>
        <w:pStyle w:val="SonnotMetni"/>
      </w:pPr>
      <w:r>
        <w:rPr>
          <w:rStyle w:val="SonnotBavurusu"/>
        </w:rPr>
        <w:endnoteRef/>
      </w:r>
      <w:r>
        <w:t xml:space="preserve"> </w:t>
      </w:r>
      <w:proofErr w:type="spellStart"/>
      <w:r>
        <w:t>Paulus</w:t>
      </w:r>
      <w:proofErr w:type="spellEnd"/>
      <w:r>
        <w:t xml:space="preserve"> WE, </w:t>
      </w:r>
      <w:proofErr w:type="spellStart"/>
      <w:r>
        <w:t>Zhang</w:t>
      </w:r>
      <w:proofErr w:type="spellEnd"/>
      <w:r>
        <w:t xml:space="preserve"> M, </w:t>
      </w:r>
      <w:proofErr w:type="spellStart"/>
      <w:r>
        <w:t>Strehler</w:t>
      </w:r>
      <w:proofErr w:type="spellEnd"/>
      <w:r>
        <w:t xml:space="preserve"> E, </w:t>
      </w:r>
      <w:proofErr w:type="spellStart"/>
      <w:r>
        <w:t>Seybold</w:t>
      </w:r>
      <w:proofErr w:type="spellEnd"/>
      <w:r>
        <w:t xml:space="preserve"> B, </w:t>
      </w:r>
      <w:proofErr w:type="spellStart"/>
      <w:r>
        <w:t>Sterzik</w:t>
      </w:r>
      <w:proofErr w:type="spellEnd"/>
      <w:r>
        <w:t xml:space="preserve"> K. </w:t>
      </w:r>
      <w:proofErr w:type="spellStart"/>
      <w:r>
        <w:t>Placebocontrolled</w:t>
      </w:r>
      <w:proofErr w:type="spellEnd"/>
      <w:r>
        <w:t xml:space="preserve"> </w:t>
      </w:r>
      <w:proofErr w:type="spellStart"/>
      <w:r>
        <w:t>trial</w:t>
      </w:r>
      <w:proofErr w:type="spellEnd"/>
      <w:r>
        <w:t xml:space="preserve"> of </w:t>
      </w:r>
      <w:proofErr w:type="spellStart"/>
      <w:r>
        <w:t>acupuncture</w:t>
      </w:r>
      <w:proofErr w:type="spellEnd"/>
      <w:r>
        <w:t xml:space="preserve"> </w:t>
      </w:r>
      <w:proofErr w:type="spellStart"/>
      <w:r>
        <w:t>effects</w:t>
      </w:r>
      <w:proofErr w:type="spellEnd"/>
      <w:r>
        <w:t xml:space="preserve"> in </w:t>
      </w:r>
      <w:proofErr w:type="spellStart"/>
      <w:r>
        <w:t>assisted</w:t>
      </w:r>
      <w:proofErr w:type="spellEnd"/>
      <w:r>
        <w:t xml:space="preserve"> </w:t>
      </w:r>
      <w:proofErr w:type="spellStart"/>
      <w:r>
        <w:t>reproductive</w:t>
      </w:r>
      <w:proofErr w:type="spellEnd"/>
      <w:r>
        <w:t xml:space="preserve"> </w:t>
      </w:r>
      <w:proofErr w:type="spellStart"/>
      <w:r>
        <w:t>therapy</w:t>
      </w:r>
      <w:proofErr w:type="spellEnd"/>
      <w:r>
        <w:t xml:space="preserve">. Hum </w:t>
      </w:r>
      <w:proofErr w:type="spellStart"/>
      <w:r>
        <w:t>Reprod</w:t>
      </w:r>
      <w:proofErr w:type="spellEnd"/>
      <w:r>
        <w:t xml:space="preserve"> 2003;18(</w:t>
      </w:r>
      <w:proofErr w:type="spellStart"/>
      <w:r>
        <w:t>Suppl</w:t>
      </w:r>
      <w:proofErr w:type="spellEnd"/>
      <w:r>
        <w:t xml:space="preserve"> 1):xviii18.</w:t>
      </w:r>
    </w:p>
    <w:p w:rsidR="003D5411" w:rsidRDefault="003D5411">
      <w:pPr>
        <w:pStyle w:val="SonnotMetni"/>
      </w:pPr>
    </w:p>
  </w:endnote>
  <w:endnote w:id="30">
    <w:p w:rsidR="003D5411" w:rsidRDefault="003D5411" w:rsidP="00276172">
      <w:pPr>
        <w:pStyle w:val="SonnotMetni"/>
      </w:pPr>
      <w:r>
        <w:rPr>
          <w:rStyle w:val="SonnotBavurusu"/>
        </w:rPr>
        <w:endnoteRef/>
      </w:r>
      <w:r>
        <w:t xml:space="preserve"> </w:t>
      </w:r>
      <w:proofErr w:type="spellStart"/>
      <w:r>
        <w:t>Domar</w:t>
      </w:r>
      <w:proofErr w:type="spellEnd"/>
      <w:r>
        <w:t xml:space="preserve"> AD </w:t>
      </w:r>
      <w:proofErr w:type="spellStart"/>
      <w:r>
        <w:t>Acupuncture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infertility</w:t>
      </w:r>
      <w:proofErr w:type="spellEnd"/>
      <w:r>
        <w:t xml:space="preserve">: </w:t>
      </w:r>
      <w:proofErr w:type="spellStart"/>
      <w:r>
        <w:t>we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stick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science</w:t>
      </w:r>
      <w:proofErr w:type="spellEnd"/>
      <w:r>
        <w:t>.</w:t>
      </w:r>
      <w:proofErr w:type="spellStart"/>
      <w:r>
        <w:t>Fertil</w:t>
      </w:r>
      <w:proofErr w:type="spellEnd"/>
      <w:r>
        <w:t xml:space="preserve"> Steril. 2006 May;85(5):1359-61; </w:t>
      </w:r>
      <w:proofErr w:type="spellStart"/>
      <w:r>
        <w:t>discussion</w:t>
      </w:r>
      <w:proofErr w:type="spellEnd"/>
      <w:r>
        <w:t xml:space="preserve"> 1368-70. </w:t>
      </w:r>
      <w:proofErr w:type="spellStart"/>
      <w:r>
        <w:t>Epub</w:t>
      </w:r>
      <w:proofErr w:type="spellEnd"/>
      <w:r>
        <w:t xml:space="preserve"> 2006 </w:t>
      </w:r>
      <w:proofErr w:type="spellStart"/>
      <w:r>
        <w:t>Apr</w:t>
      </w:r>
      <w:proofErr w:type="spellEnd"/>
      <w:r>
        <w:t xml:space="preserve"> 5.</w:t>
      </w:r>
    </w:p>
    <w:p w:rsidR="003D5411" w:rsidRDefault="003D5411" w:rsidP="00276172">
      <w:pPr>
        <w:pStyle w:val="SonnotMetni"/>
      </w:pPr>
    </w:p>
  </w:endnote>
  <w:endnote w:id="31">
    <w:p w:rsidR="003D5411" w:rsidRDefault="003D5411" w:rsidP="00FA4D53">
      <w:pPr>
        <w:pStyle w:val="SonnotMetni"/>
      </w:pPr>
      <w:r>
        <w:rPr>
          <w:rStyle w:val="SonnotBavurusu"/>
        </w:rPr>
        <w:endnoteRef/>
      </w:r>
      <w:r>
        <w:t xml:space="preserve"> </w:t>
      </w:r>
      <w:proofErr w:type="spellStart"/>
      <w:r>
        <w:t>Dieterle</w:t>
      </w:r>
      <w:proofErr w:type="spellEnd"/>
      <w:r>
        <w:t xml:space="preserve"> S, </w:t>
      </w:r>
      <w:proofErr w:type="spellStart"/>
      <w:r>
        <w:t>Ying</w:t>
      </w:r>
      <w:proofErr w:type="spellEnd"/>
      <w:r>
        <w:t xml:space="preserve"> G, </w:t>
      </w:r>
      <w:proofErr w:type="spellStart"/>
      <w:r>
        <w:t>Hatzmann</w:t>
      </w:r>
      <w:proofErr w:type="spellEnd"/>
      <w:r>
        <w:t xml:space="preserve"> W, </w:t>
      </w:r>
      <w:proofErr w:type="spellStart"/>
      <w:r>
        <w:t>Neuer</w:t>
      </w:r>
      <w:proofErr w:type="spellEnd"/>
      <w:r>
        <w:t xml:space="preserve"> A. </w:t>
      </w:r>
      <w:proofErr w:type="spellStart"/>
      <w:r>
        <w:t>Effect</w:t>
      </w:r>
      <w:proofErr w:type="spellEnd"/>
      <w:r>
        <w:t xml:space="preserve"> of </w:t>
      </w:r>
      <w:proofErr w:type="spellStart"/>
      <w:r>
        <w:t>acupuncture</w:t>
      </w:r>
      <w:proofErr w:type="spellEnd"/>
      <w:r>
        <w:t xml:space="preserve"> on</w:t>
      </w:r>
      <w:r w:rsidR="00511FB0"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outcome</w:t>
      </w:r>
      <w:proofErr w:type="spellEnd"/>
      <w:r>
        <w:t xml:space="preserve"> of in </w:t>
      </w:r>
      <w:proofErr w:type="spellStart"/>
      <w:r>
        <w:t>vitro</w:t>
      </w:r>
      <w:proofErr w:type="spellEnd"/>
      <w:r>
        <w:t xml:space="preserve"> </w:t>
      </w:r>
      <w:proofErr w:type="spellStart"/>
      <w:r>
        <w:t>fertilization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intracytoplasmic</w:t>
      </w:r>
      <w:proofErr w:type="spellEnd"/>
      <w:r>
        <w:t xml:space="preserve"> sperm </w:t>
      </w:r>
      <w:proofErr w:type="spellStart"/>
      <w:r>
        <w:t>injection</w:t>
      </w:r>
      <w:proofErr w:type="spellEnd"/>
      <w:r>
        <w:t>:</w:t>
      </w:r>
      <w:r w:rsidR="00511FB0">
        <w:t xml:space="preserve"> </w:t>
      </w:r>
      <w:r>
        <w:t xml:space="preserve">a </w:t>
      </w:r>
      <w:proofErr w:type="spellStart"/>
      <w:r>
        <w:t>randomized</w:t>
      </w:r>
      <w:proofErr w:type="spellEnd"/>
      <w:r>
        <w:t xml:space="preserve">, </w:t>
      </w:r>
      <w:proofErr w:type="spellStart"/>
      <w:r>
        <w:t>prospective</w:t>
      </w:r>
      <w:proofErr w:type="spellEnd"/>
      <w:r>
        <w:t xml:space="preserve">, </w:t>
      </w:r>
      <w:proofErr w:type="spellStart"/>
      <w:r>
        <w:t>controlled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. </w:t>
      </w:r>
      <w:proofErr w:type="spellStart"/>
      <w:r>
        <w:t>Fertil</w:t>
      </w:r>
      <w:proofErr w:type="spellEnd"/>
      <w:r>
        <w:t xml:space="preserve"> Steril</w:t>
      </w:r>
    </w:p>
    <w:p w:rsidR="003D5411" w:rsidRDefault="003D5411" w:rsidP="00FA4D53">
      <w:pPr>
        <w:pStyle w:val="SonnotMetni"/>
      </w:pPr>
      <w:r>
        <w:t>2006;85:1347–51.</w:t>
      </w:r>
    </w:p>
    <w:p w:rsidR="003D5411" w:rsidRDefault="003D5411" w:rsidP="00FA4D53">
      <w:pPr>
        <w:pStyle w:val="SonnotMetni"/>
      </w:pPr>
    </w:p>
  </w:endnote>
  <w:endnote w:id="32">
    <w:p w:rsidR="003D5411" w:rsidRDefault="003D5411">
      <w:pPr>
        <w:pStyle w:val="SonnotMetni"/>
      </w:pPr>
      <w:r>
        <w:rPr>
          <w:rStyle w:val="SonnotBavurusu"/>
        </w:rPr>
        <w:endnoteRef/>
      </w:r>
      <w:r>
        <w:t xml:space="preserve"> </w:t>
      </w:r>
      <w:proofErr w:type="spellStart"/>
      <w:r>
        <w:t>Westergaard</w:t>
      </w:r>
      <w:proofErr w:type="spellEnd"/>
      <w:r>
        <w:t xml:space="preserve"> LG, Mao Q, </w:t>
      </w:r>
      <w:proofErr w:type="spellStart"/>
      <w:r>
        <w:t>Krogslund</w:t>
      </w:r>
      <w:proofErr w:type="spellEnd"/>
      <w:r>
        <w:t xml:space="preserve"> M, </w:t>
      </w:r>
      <w:proofErr w:type="spellStart"/>
      <w:r>
        <w:t>Sandrini</w:t>
      </w:r>
      <w:proofErr w:type="spellEnd"/>
      <w:r>
        <w:t xml:space="preserve"> S, </w:t>
      </w:r>
      <w:proofErr w:type="spellStart"/>
      <w:r>
        <w:t>Lenz</w:t>
      </w:r>
      <w:proofErr w:type="spellEnd"/>
      <w:r>
        <w:t xml:space="preserve"> S, </w:t>
      </w:r>
      <w:proofErr w:type="spellStart"/>
      <w:r>
        <w:t>Grinsted</w:t>
      </w:r>
      <w:proofErr w:type="spellEnd"/>
      <w:r>
        <w:t xml:space="preserve"> J. </w:t>
      </w:r>
      <w:proofErr w:type="spellStart"/>
      <w:r>
        <w:t>Acupuncture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of </w:t>
      </w:r>
      <w:proofErr w:type="spellStart"/>
      <w:r>
        <w:t>embryo</w:t>
      </w:r>
      <w:proofErr w:type="spellEnd"/>
      <w:r>
        <w:t xml:space="preserve"> transfer </w:t>
      </w:r>
      <w:proofErr w:type="spellStart"/>
      <w:r>
        <w:t>significantly</w:t>
      </w:r>
      <w:proofErr w:type="spellEnd"/>
      <w:r>
        <w:t xml:space="preserve"> </w:t>
      </w:r>
      <w:proofErr w:type="spellStart"/>
      <w:r>
        <w:t>improves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reproductive</w:t>
      </w:r>
      <w:proofErr w:type="spellEnd"/>
      <w:r>
        <w:t xml:space="preserve"> </w:t>
      </w:r>
      <w:proofErr w:type="spellStart"/>
      <w:r>
        <w:t>outcome</w:t>
      </w:r>
      <w:proofErr w:type="spellEnd"/>
      <w:r>
        <w:t xml:space="preserve"> in </w:t>
      </w:r>
      <w:proofErr w:type="spellStart"/>
      <w:r>
        <w:t>infertile</w:t>
      </w:r>
      <w:proofErr w:type="spellEnd"/>
      <w:r>
        <w:t xml:space="preserve"> </w:t>
      </w:r>
      <w:proofErr w:type="spellStart"/>
      <w:r>
        <w:t>women</w:t>
      </w:r>
      <w:proofErr w:type="spellEnd"/>
      <w:r>
        <w:t xml:space="preserve">: a </w:t>
      </w:r>
      <w:proofErr w:type="spellStart"/>
      <w:r>
        <w:t>prospective</w:t>
      </w:r>
      <w:proofErr w:type="spellEnd"/>
      <w:r>
        <w:t xml:space="preserve">, </w:t>
      </w:r>
      <w:proofErr w:type="spellStart"/>
      <w:r>
        <w:t>randomized</w:t>
      </w:r>
      <w:proofErr w:type="spellEnd"/>
      <w:r>
        <w:t xml:space="preserve"> </w:t>
      </w:r>
      <w:proofErr w:type="spellStart"/>
      <w:r>
        <w:t>trial</w:t>
      </w:r>
      <w:proofErr w:type="spellEnd"/>
      <w:r>
        <w:t xml:space="preserve">. </w:t>
      </w:r>
      <w:proofErr w:type="spellStart"/>
      <w:r>
        <w:t>Fertil</w:t>
      </w:r>
      <w:proofErr w:type="spellEnd"/>
      <w:r>
        <w:t xml:space="preserve"> Steril 2006;85:1341– 6.</w:t>
      </w:r>
    </w:p>
    <w:p w:rsidR="003D5411" w:rsidRDefault="003D5411">
      <w:pPr>
        <w:pStyle w:val="SonnotMetni"/>
      </w:pPr>
    </w:p>
  </w:endnote>
  <w:endnote w:id="33">
    <w:p w:rsidR="003D5411" w:rsidRDefault="003D5411">
      <w:pPr>
        <w:pStyle w:val="SonnotMetni"/>
      </w:pPr>
      <w:r>
        <w:rPr>
          <w:rStyle w:val="SonnotBavurusu"/>
        </w:rPr>
        <w:endnoteRef/>
      </w:r>
      <w:r>
        <w:t xml:space="preserve"> </w:t>
      </w:r>
      <w:proofErr w:type="spellStart"/>
      <w:r w:rsidRPr="00654F34">
        <w:t>Myers</w:t>
      </w:r>
      <w:proofErr w:type="spellEnd"/>
      <w:r w:rsidRPr="00654F34">
        <w:t xml:space="preserve">, </w:t>
      </w:r>
      <w:proofErr w:type="spellStart"/>
      <w:r w:rsidRPr="00654F34">
        <w:t>Evan</w:t>
      </w:r>
      <w:proofErr w:type="spellEnd"/>
      <w:r w:rsidRPr="00654F34">
        <w:t xml:space="preserve"> R. "</w:t>
      </w:r>
      <w:proofErr w:type="spellStart"/>
      <w:r w:rsidRPr="00654F34">
        <w:t>Acupuncture</w:t>
      </w:r>
      <w:proofErr w:type="spellEnd"/>
      <w:r w:rsidRPr="00654F34">
        <w:t xml:space="preserve"> as </w:t>
      </w:r>
      <w:proofErr w:type="spellStart"/>
      <w:r w:rsidRPr="00654F34">
        <w:t>adjunctive</w:t>
      </w:r>
      <w:proofErr w:type="spellEnd"/>
      <w:r w:rsidRPr="00654F34">
        <w:t xml:space="preserve"> </w:t>
      </w:r>
      <w:proofErr w:type="spellStart"/>
      <w:r w:rsidRPr="00654F34">
        <w:t>therapy</w:t>
      </w:r>
      <w:proofErr w:type="spellEnd"/>
      <w:r w:rsidRPr="00654F34">
        <w:t xml:space="preserve"> in </w:t>
      </w:r>
      <w:proofErr w:type="spellStart"/>
      <w:r w:rsidRPr="00654F34">
        <w:t>assisted</w:t>
      </w:r>
      <w:proofErr w:type="spellEnd"/>
      <w:r w:rsidRPr="00654F34">
        <w:t xml:space="preserve"> </w:t>
      </w:r>
      <w:proofErr w:type="spellStart"/>
      <w:r w:rsidRPr="00654F34">
        <w:t>reproduction</w:t>
      </w:r>
      <w:proofErr w:type="spellEnd"/>
      <w:r w:rsidRPr="00654F34">
        <w:t xml:space="preserve">: </w:t>
      </w:r>
      <w:proofErr w:type="spellStart"/>
      <w:r w:rsidRPr="00654F34">
        <w:t>remaining</w:t>
      </w:r>
      <w:proofErr w:type="spellEnd"/>
      <w:r w:rsidRPr="00654F34">
        <w:t xml:space="preserve"> </w:t>
      </w:r>
      <w:proofErr w:type="spellStart"/>
      <w:r w:rsidRPr="00654F34">
        <w:t>uncertainties</w:t>
      </w:r>
      <w:proofErr w:type="spellEnd"/>
      <w:r w:rsidRPr="00654F34">
        <w:t xml:space="preserve">." </w:t>
      </w:r>
      <w:proofErr w:type="spellStart"/>
      <w:r w:rsidRPr="00654F34">
        <w:t>Fertility</w:t>
      </w:r>
      <w:proofErr w:type="spellEnd"/>
      <w:r w:rsidRPr="00654F34">
        <w:t xml:space="preserve"> </w:t>
      </w:r>
      <w:proofErr w:type="spellStart"/>
      <w:r w:rsidRPr="00654F34">
        <w:t>and</w:t>
      </w:r>
      <w:proofErr w:type="spellEnd"/>
      <w:r w:rsidRPr="00654F34">
        <w:t xml:space="preserve"> </w:t>
      </w:r>
      <w:proofErr w:type="spellStart"/>
      <w:r w:rsidRPr="00654F34">
        <w:t>sterility</w:t>
      </w:r>
      <w:proofErr w:type="spellEnd"/>
      <w:r w:rsidRPr="00654F34">
        <w:t xml:space="preserve"> 85.5 (2006): 1362-1363.</w:t>
      </w:r>
    </w:p>
    <w:p w:rsidR="003D5411" w:rsidRDefault="003D5411">
      <w:pPr>
        <w:pStyle w:val="SonnotMetni"/>
      </w:pPr>
    </w:p>
  </w:endnote>
  <w:endnote w:id="34">
    <w:p w:rsidR="003D5411" w:rsidRPr="00174343" w:rsidRDefault="003D5411" w:rsidP="00174343">
      <w:pPr>
        <w:rPr>
          <w:sz w:val="20"/>
          <w:szCs w:val="20"/>
        </w:rPr>
      </w:pPr>
      <w:r>
        <w:rPr>
          <w:rStyle w:val="SonnotBavurusu"/>
        </w:rPr>
        <w:endnoteRef/>
      </w:r>
      <w:r>
        <w:t xml:space="preserve"> </w:t>
      </w:r>
      <w:proofErr w:type="spellStart"/>
      <w:r w:rsidRPr="00174343">
        <w:rPr>
          <w:sz w:val="20"/>
          <w:szCs w:val="20"/>
        </w:rPr>
        <w:t>Streitberger</w:t>
      </w:r>
      <w:proofErr w:type="spellEnd"/>
      <w:r w:rsidRPr="00174343">
        <w:rPr>
          <w:sz w:val="20"/>
          <w:szCs w:val="20"/>
        </w:rPr>
        <w:t xml:space="preserve">, K., </w:t>
      </w:r>
      <w:proofErr w:type="spellStart"/>
      <w:r w:rsidRPr="00174343">
        <w:rPr>
          <w:sz w:val="20"/>
          <w:szCs w:val="20"/>
        </w:rPr>
        <w:t>and</w:t>
      </w:r>
      <w:proofErr w:type="spellEnd"/>
      <w:r w:rsidRPr="00174343">
        <w:rPr>
          <w:sz w:val="20"/>
          <w:szCs w:val="20"/>
        </w:rPr>
        <w:t xml:space="preserve"> J. </w:t>
      </w:r>
      <w:proofErr w:type="spellStart"/>
      <w:r w:rsidRPr="00174343">
        <w:rPr>
          <w:sz w:val="20"/>
          <w:szCs w:val="20"/>
        </w:rPr>
        <w:t>Kleinhenz</w:t>
      </w:r>
      <w:proofErr w:type="spellEnd"/>
      <w:r w:rsidRPr="00174343">
        <w:rPr>
          <w:sz w:val="20"/>
          <w:szCs w:val="20"/>
        </w:rPr>
        <w:t>. "</w:t>
      </w:r>
      <w:proofErr w:type="spellStart"/>
      <w:r w:rsidRPr="00174343">
        <w:rPr>
          <w:sz w:val="20"/>
          <w:szCs w:val="20"/>
        </w:rPr>
        <w:t>Introducing</w:t>
      </w:r>
      <w:proofErr w:type="spellEnd"/>
      <w:r w:rsidRPr="00174343">
        <w:rPr>
          <w:sz w:val="20"/>
          <w:szCs w:val="20"/>
        </w:rPr>
        <w:t xml:space="preserve"> a </w:t>
      </w:r>
      <w:proofErr w:type="spellStart"/>
      <w:r w:rsidRPr="00174343">
        <w:rPr>
          <w:sz w:val="20"/>
          <w:szCs w:val="20"/>
        </w:rPr>
        <w:t>placebo</w:t>
      </w:r>
      <w:proofErr w:type="spellEnd"/>
      <w:r w:rsidRPr="00174343">
        <w:rPr>
          <w:sz w:val="20"/>
          <w:szCs w:val="20"/>
        </w:rPr>
        <w:t xml:space="preserve"> </w:t>
      </w:r>
      <w:proofErr w:type="spellStart"/>
      <w:r w:rsidRPr="00174343">
        <w:rPr>
          <w:sz w:val="20"/>
          <w:szCs w:val="20"/>
        </w:rPr>
        <w:t>needle</w:t>
      </w:r>
      <w:proofErr w:type="spellEnd"/>
      <w:r w:rsidRPr="00174343">
        <w:rPr>
          <w:sz w:val="20"/>
          <w:szCs w:val="20"/>
        </w:rPr>
        <w:t xml:space="preserve"> </w:t>
      </w:r>
      <w:proofErr w:type="spellStart"/>
      <w:r w:rsidRPr="00174343">
        <w:rPr>
          <w:sz w:val="20"/>
          <w:szCs w:val="20"/>
        </w:rPr>
        <w:t>into</w:t>
      </w:r>
      <w:proofErr w:type="spellEnd"/>
      <w:r w:rsidRPr="00174343">
        <w:rPr>
          <w:sz w:val="20"/>
          <w:szCs w:val="20"/>
        </w:rPr>
        <w:t xml:space="preserve"> </w:t>
      </w:r>
      <w:proofErr w:type="spellStart"/>
      <w:r w:rsidRPr="00174343">
        <w:rPr>
          <w:sz w:val="20"/>
          <w:szCs w:val="20"/>
        </w:rPr>
        <w:t>acupuncture</w:t>
      </w:r>
      <w:proofErr w:type="spellEnd"/>
      <w:r w:rsidRPr="00174343">
        <w:rPr>
          <w:sz w:val="20"/>
          <w:szCs w:val="20"/>
        </w:rPr>
        <w:t xml:space="preserve"> </w:t>
      </w:r>
      <w:proofErr w:type="spellStart"/>
      <w:r w:rsidRPr="00174343">
        <w:rPr>
          <w:sz w:val="20"/>
          <w:szCs w:val="20"/>
        </w:rPr>
        <w:t>research</w:t>
      </w:r>
      <w:proofErr w:type="spellEnd"/>
      <w:r w:rsidRPr="00174343">
        <w:rPr>
          <w:sz w:val="20"/>
          <w:szCs w:val="20"/>
        </w:rPr>
        <w:t xml:space="preserve">." </w:t>
      </w:r>
      <w:proofErr w:type="spellStart"/>
      <w:r w:rsidRPr="00174343">
        <w:rPr>
          <w:sz w:val="20"/>
          <w:szCs w:val="20"/>
        </w:rPr>
        <w:t>The</w:t>
      </w:r>
      <w:proofErr w:type="spellEnd"/>
      <w:r w:rsidRPr="00174343">
        <w:rPr>
          <w:sz w:val="20"/>
          <w:szCs w:val="20"/>
        </w:rPr>
        <w:t xml:space="preserve"> </w:t>
      </w:r>
      <w:proofErr w:type="spellStart"/>
      <w:r w:rsidRPr="00174343">
        <w:rPr>
          <w:sz w:val="20"/>
          <w:szCs w:val="20"/>
        </w:rPr>
        <w:t>Lancet</w:t>
      </w:r>
      <w:proofErr w:type="spellEnd"/>
      <w:r w:rsidRPr="00174343">
        <w:rPr>
          <w:sz w:val="20"/>
          <w:szCs w:val="20"/>
        </w:rPr>
        <w:t xml:space="preserve"> 352.9125 (1998): 364-365.</w:t>
      </w:r>
    </w:p>
  </w:endnote>
  <w:endnote w:id="35">
    <w:p w:rsidR="003D5411" w:rsidRPr="0080304D" w:rsidRDefault="003D5411" w:rsidP="0080304D">
      <w:pPr>
        <w:rPr>
          <w:sz w:val="20"/>
          <w:szCs w:val="20"/>
        </w:rPr>
      </w:pPr>
      <w:r>
        <w:rPr>
          <w:rStyle w:val="SonnotBavurusu"/>
        </w:rPr>
        <w:endnoteRef/>
      </w:r>
      <w:r>
        <w:t xml:space="preserve"> </w:t>
      </w:r>
      <w:proofErr w:type="spellStart"/>
      <w:r w:rsidRPr="00174343">
        <w:rPr>
          <w:sz w:val="20"/>
          <w:szCs w:val="20"/>
        </w:rPr>
        <w:t>Smith</w:t>
      </w:r>
      <w:proofErr w:type="spellEnd"/>
      <w:r w:rsidRPr="00174343">
        <w:rPr>
          <w:sz w:val="20"/>
          <w:szCs w:val="20"/>
        </w:rPr>
        <w:t xml:space="preserve">, </w:t>
      </w:r>
      <w:proofErr w:type="spellStart"/>
      <w:r w:rsidRPr="00174343">
        <w:rPr>
          <w:sz w:val="20"/>
          <w:szCs w:val="20"/>
        </w:rPr>
        <w:t>Caroline</w:t>
      </w:r>
      <w:proofErr w:type="spellEnd"/>
      <w:r w:rsidRPr="00174343">
        <w:rPr>
          <w:sz w:val="20"/>
          <w:szCs w:val="20"/>
        </w:rPr>
        <w:t xml:space="preserve">, </w:t>
      </w:r>
      <w:proofErr w:type="spellStart"/>
      <w:r w:rsidRPr="00174343">
        <w:rPr>
          <w:sz w:val="20"/>
          <w:szCs w:val="20"/>
        </w:rPr>
        <w:t>Meaghan</w:t>
      </w:r>
      <w:proofErr w:type="spellEnd"/>
      <w:r w:rsidRPr="00174343">
        <w:rPr>
          <w:sz w:val="20"/>
          <w:szCs w:val="20"/>
        </w:rPr>
        <w:t xml:space="preserve"> </w:t>
      </w:r>
      <w:proofErr w:type="spellStart"/>
      <w:r w:rsidRPr="00174343">
        <w:rPr>
          <w:sz w:val="20"/>
          <w:szCs w:val="20"/>
        </w:rPr>
        <w:t>Coyle</w:t>
      </w:r>
      <w:proofErr w:type="spellEnd"/>
      <w:r w:rsidRPr="00174343">
        <w:rPr>
          <w:sz w:val="20"/>
          <w:szCs w:val="20"/>
        </w:rPr>
        <w:t xml:space="preserve">, </w:t>
      </w:r>
      <w:proofErr w:type="spellStart"/>
      <w:r w:rsidRPr="00174343">
        <w:rPr>
          <w:sz w:val="20"/>
          <w:szCs w:val="20"/>
        </w:rPr>
        <w:t>and</w:t>
      </w:r>
      <w:proofErr w:type="spellEnd"/>
      <w:r w:rsidRPr="00174343">
        <w:rPr>
          <w:sz w:val="20"/>
          <w:szCs w:val="20"/>
        </w:rPr>
        <w:t xml:space="preserve"> Robert J. </w:t>
      </w:r>
      <w:proofErr w:type="spellStart"/>
      <w:r w:rsidRPr="00174343">
        <w:rPr>
          <w:sz w:val="20"/>
          <w:szCs w:val="20"/>
        </w:rPr>
        <w:t>Norman</w:t>
      </w:r>
      <w:proofErr w:type="spellEnd"/>
      <w:r w:rsidRPr="00174343">
        <w:rPr>
          <w:sz w:val="20"/>
          <w:szCs w:val="20"/>
        </w:rPr>
        <w:t>. "</w:t>
      </w:r>
      <w:proofErr w:type="spellStart"/>
      <w:r w:rsidRPr="00174343">
        <w:rPr>
          <w:sz w:val="20"/>
          <w:szCs w:val="20"/>
        </w:rPr>
        <w:t>Influence</w:t>
      </w:r>
      <w:proofErr w:type="spellEnd"/>
      <w:r w:rsidRPr="00174343">
        <w:rPr>
          <w:sz w:val="20"/>
          <w:szCs w:val="20"/>
        </w:rPr>
        <w:t xml:space="preserve"> of </w:t>
      </w:r>
      <w:proofErr w:type="spellStart"/>
      <w:r w:rsidRPr="00174343">
        <w:rPr>
          <w:sz w:val="20"/>
          <w:szCs w:val="20"/>
        </w:rPr>
        <w:t>acupuncture</w:t>
      </w:r>
      <w:proofErr w:type="spellEnd"/>
      <w:r w:rsidRPr="00174343">
        <w:rPr>
          <w:sz w:val="20"/>
          <w:szCs w:val="20"/>
        </w:rPr>
        <w:t xml:space="preserve"> </w:t>
      </w:r>
      <w:proofErr w:type="spellStart"/>
      <w:r w:rsidRPr="00174343">
        <w:rPr>
          <w:sz w:val="20"/>
          <w:szCs w:val="20"/>
        </w:rPr>
        <w:t>stimulation</w:t>
      </w:r>
      <w:proofErr w:type="spellEnd"/>
      <w:r w:rsidRPr="00174343">
        <w:rPr>
          <w:sz w:val="20"/>
          <w:szCs w:val="20"/>
        </w:rPr>
        <w:t xml:space="preserve"> on </w:t>
      </w:r>
      <w:proofErr w:type="spellStart"/>
      <w:r w:rsidRPr="00174343">
        <w:rPr>
          <w:sz w:val="20"/>
          <w:szCs w:val="20"/>
        </w:rPr>
        <w:t>pregnancy</w:t>
      </w:r>
      <w:proofErr w:type="spellEnd"/>
      <w:r w:rsidRPr="00174343">
        <w:rPr>
          <w:sz w:val="20"/>
          <w:szCs w:val="20"/>
        </w:rPr>
        <w:t xml:space="preserve"> </w:t>
      </w:r>
      <w:proofErr w:type="spellStart"/>
      <w:r w:rsidRPr="00174343">
        <w:rPr>
          <w:sz w:val="20"/>
          <w:szCs w:val="20"/>
        </w:rPr>
        <w:t>rates</w:t>
      </w:r>
      <w:proofErr w:type="spellEnd"/>
      <w:r w:rsidRPr="00174343">
        <w:rPr>
          <w:sz w:val="20"/>
          <w:szCs w:val="20"/>
        </w:rPr>
        <w:t xml:space="preserve"> </w:t>
      </w:r>
      <w:proofErr w:type="spellStart"/>
      <w:r w:rsidRPr="00174343">
        <w:rPr>
          <w:sz w:val="20"/>
          <w:szCs w:val="20"/>
        </w:rPr>
        <w:t>for</w:t>
      </w:r>
      <w:proofErr w:type="spellEnd"/>
      <w:r w:rsidRPr="00174343">
        <w:rPr>
          <w:sz w:val="20"/>
          <w:szCs w:val="20"/>
        </w:rPr>
        <w:t xml:space="preserve"> </w:t>
      </w:r>
      <w:proofErr w:type="spellStart"/>
      <w:r w:rsidRPr="00174343">
        <w:rPr>
          <w:sz w:val="20"/>
          <w:szCs w:val="20"/>
        </w:rPr>
        <w:t>women</w:t>
      </w:r>
      <w:proofErr w:type="spellEnd"/>
      <w:r w:rsidRPr="00174343">
        <w:rPr>
          <w:sz w:val="20"/>
          <w:szCs w:val="20"/>
        </w:rPr>
        <w:t xml:space="preserve"> </w:t>
      </w:r>
      <w:proofErr w:type="spellStart"/>
      <w:r w:rsidRPr="00174343">
        <w:rPr>
          <w:sz w:val="20"/>
          <w:szCs w:val="20"/>
        </w:rPr>
        <w:t>undergoing</w:t>
      </w:r>
      <w:proofErr w:type="spellEnd"/>
      <w:r w:rsidRPr="00174343">
        <w:rPr>
          <w:sz w:val="20"/>
          <w:szCs w:val="20"/>
        </w:rPr>
        <w:t xml:space="preserve"> </w:t>
      </w:r>
      <w:proofErr w:type="spellStart"/>
      <w:r w:rsidRPr="00174343">
        <w:rPr>
          <w:sz w:val="20"/>
          <w:szCs w:val="20"/>
        </w:rPr>
        <w:t>embryo</w:t>
      </w:r>
      <w:proofErr w:type="spellEnd"/>
      <w:r w:rsidRPr="00174343">
        <w:rPr>
          <w:sz w:val="20"/>
          <w:szCs w:val="20"/>
        </w:rPr>
        <w:t xml:space="preserve"> transfer." </w:t>
      </w:r>
      <w:proofErr w:type="spellStart"/>
      <w:r w:rsidRPr="00174343">
        <w:rPr>
          <w:sz w:val="20"/>
          <w:szCs w:val="20"/>
        </w:rPr>
        <w:t>Fertility</w:t>
      </w:r>
      <w:proofErr w:type="spellEnd"/>
      <w:r w:rsidRPr="00174343">
        <w:rPr>
          <w:sz w:val="20"/>
          <w:szCs w:val="20"/>
        </w:rPr>
        <w:t xml:space="preserve"> </w:t>
      </w:r>
      <w:proofErr w:type="spellStart"/>
      <w:r w:rsidRPr="00174343">
        <w:rPr>
          <w:sz w:val="20"/>
          <w:szCs w:val="20"/>
        </w:rPr>
        <w:t>and</w:t>
      </w:r>
      <w:proofErr w:type="spellEnd"/>
      <w:r w:rsidRPr="00174343">
        <w:rPr>
          <w:sz w:val="20"/>
          <w:szCs w:val="20"/>
        </w:rPr>
        <w:t xml:space="preserve"> </w:t>
      </w:r>
      <w:proofErr w:type="spellStart"/>
      <w:r w:rsidRPr="00174343">
        <w:rPr>
          <w:sz w:val="20"/>
          <w:szCs w:val="20"/>
        </w:rPr>
        <w:t>sterility</w:t>
      </w:r>
      <w:proofErr w:type="spellEnd"/>
      <w:r w:rsidRPr="00174343">
        <w:rPr>
          <w:sz w:val="20"/>
          <w:szCs w:val="20"/>
        </w:rPr>
        <w:t xml:space="preserve"> 85.5 (2006): 1352-1358.</w:t>
      </w:r>
    </w:p>
  </w:endnote>
  <w:endnote w:id="36">
    <w:p w:rsidR="003D5411" w:rsidRDefault="003D5411" w:rsidP="00C95B84">
      <w:pPr>
        <w:pStyle w:val="SonnotMetni"/>
      </w:pPr>
      <w:r>
        <w:rPr>
          <w:rStyle w:val="SonnotBavurusu"/>
        </w:rPr>
        <w:endnoteRef/>
      </w:r>
      <w:r>
        <w:t xml:space="preserve"> </w:t>
      </w:r>
      <w:proofErr w:type="spellStart"/>
      <w:r>
        <w:t>Benson</w:t>
      </w:r>
      <w:proofErr w:type="spellEnd"/>
      <w:r>
        <w:t xml:space="preserve"> M, </w:t>
      </w:r>
      <w:proofErr w:type="spellStart"/>
      <w:r>
        <w:t>ElKind</w:t>
      </w:r>
      <w:proofErr w:type="spellEnd"/>
      <w:r>
        <w:t>-</w:t>
      </w:r>
      <w:proofErr w:type="spellStart"/>
      <w:r>
        <w:t>Hirsch</w:t>
      </w:r>
      <w:proofErr w:type="spellEnd"/>
      <w:r>
        <w:t xml:space="preserve"> K, </w:t>
      </w:r>
      <w:proofErr w:type="spellStart"/>
      <w:r>
        <w:t>Theall</w:t>
      </w:r>
      <w:proofErr w:type="spellEnd"/>
      <w:r>
        <w:t xml:space="preserve"> A, </w:t>
      </w:r>
      <w:proofErr w:type="spellStart"/>
      <w:r>
        <w:t>Fong</w:t>
      </w:r>
      <w:proofErr w:type="spellEnd"/>
      <w:r>
        <w:t xml:space="preserve"> K, </w:t>
      </w:r>
      <w:proofErr w:type="spellStart"/>
      <w:r>
        <w:t>Hogan</w:t>
      </w:r>
      <w:proofErr w:type="spellEnd"/>
      <w:r>
        <w:t xml:space="preserve"> R, </w:t>
      </w:r>
      <w:proofErr w:type="spellStart"/>
      <w:r>
        <w:t>Scott</w:t>
      </w:r>
      <w:proofErr w:type="spellEnd"/>
      <w:r>
        <w:t xml:space="preserve"> R. </w:t>
      </w:r>
      <w:proofErr w:type="spellStart"/>
      <w:r>
        <w:t>Impact</w:t>
      </w:r>
      <w:proofErr w:type="spellEnd"/>
      <w:r>
        <w:t xml:space="preserve"> of </w:t>
      </w:r>
      <w:proofErr w:type="spellStart"/>
      <w:r>
        <w:t>acupuncture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embryo</w:t>
      </w:r>
      <w:proofErr w:type="spellEnd"/>
      <w:r>
        <w:t xml:space="preserve"> transfer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outcome</w:t>
      </w:r>
      <w:proofErr w:type="spellEnd"/>
      <w:r>
        <w:t xml:space="preserve"> of </w:t>
      </w:r>
      <w:proofErr w:type="spellStart"/>
      <w:r>
        <w:t>invitro</w:t>
      </w:r>
      <w:proofErr w:type="spellEnd"/>
      <w:r>
        <w:t xml:space="preserve"> </w:t>
      </w:r>
      <w:proofErr w:type="spellStart"/>
      <w:r>
        <w:t>fertilization</w:t>
      </w:r>
      <w:proofErr w:type="spellEnd"/>
      <w:r>
        <w:t xml:space="preserve"> </w:t>
      </w:r>
      <w:proofErr w:type="spellStart"/>
      <w:r>
        <w:t>cycles</w:t>
      </w:r>
      <w:proofErr w:type="spellEnd"/>
      <w:r>
        <w:t xml:space="preserve">: a </w:t>
      </w:r>
      <w:proofErr w:type="spellStart"/>
      <w:r>
        <w:t>prospective</w:t>
      </w:r>
      <w:proofErr w:type="spellEnd"/>
      <w:r>
        <w:t xml:space="preserve"> </w:t>
      </w:r>
      <w:proofErr w:type="spellStart"/>
      <w:r>
        <w:t>single</w:t>
      </w:r>
      <w:proofErr w:type="spellEnd"/>
      <w:r>
        <w:t xml:space="preserve"> </w:t>
      </w:r>
      <w:proofErr w:type="spellStart"/>
      <w:r>
        <w:t>blind</w:t>
      </w:r>
      <w:proofErr w:type="spellEnd"/>
      <w:r>
        <w:t xml:space="preserve"> </w:t>
      </w:r>
      <w:proofErr w:type="spellStart"/>
      <w:r>
        <w:t>randomised</w:t>
      </w:r>
      <w:proofErr w:type="spellEnd"/>
      <w:r>
        <w:t xml:space="preserve"> </w:t>
      </w:r>
      <w:proofErr w:type="spellStart"/>
      <w:r>
        <w:t>study</w:t>
      </w:r>
      <w:proofErr w:type="spellEnd"/>
      <w:r>
        <w:t>.</w:t>
      </w:r>
    </w:p>
    <w:p w:rsidR="003D5411" w:rsidRDefault="003D5411" w:rsidP="00C95B84">
      <w:pPr>
        <w:pStyle w:val="SonnotMetni"/>
      </w:pPr>
      <w:proofErr w:type="spellStart"/>
      <w:r>
        <w:t>Fertil</w:t>
      </w:r>
      <w:proofErr w:type="spellEnd"/>
      <w:r>
        <w:t xml:space="preserve"> Steril 2006;86 (</w:t>
      </w:r>
      <w:proofErr w:type="spellStart"/>
      <w:r>
        <w:t>Suppl</w:t>
      </w:r>
      <w:proofErr w:type="spellEnd"/>
      <w:r>
        <w:t xml:space="preserve"> 2):S135.</w:t>
      </w:r>
    </w:p>
    <w:p w:rsidR="003D5411" w:rsidRDefault="003D5411" w:rsidP="00C95B84">
      <w:pPr>
        <w:pStyle w:val="SonnotMetni"/>
      </w:pPr>
    </w:p>
  </w:endnote>
  <w:endnote w:id="37">
    <w:p w:rsidR="003D5411" w:rsidRDefault="003D5411">
      <w:pPr>
        <w:pStyle w:val="SonnotMetni"/>
      </w:pPr>
      <w:r>
        <w:rPr>
          <w:rStyle w:val="SonnotBavurusu"/>
        </w:rPr>
        <w:endnoteRef/>
      </w:r>
      <w:r>
        <w:t xml:space="preserve"> </w:t>
      </w:r>
      <w:proofErr w:type="spellStart"/>
      <w:r w:rsidRPr="008D1D11">
        <w:t>Stener</w:t>
      </w:r>
      <w:proofErr w:type="spellEnd"/>
      <w:r w:rsidRPr="008D1D11">
        <w:t>-</w:t>
      </w:r>
      <w:proofErr w:type="spellStart"/>
      <w:r w:rsidRPr="008D1D11">
        <w:t>Victorin</w:t>
      </w:r>
      <w:proofErr w:type="spellEnd"/>
      <w:r w:rsidRPr="008D1D11">
        <w:t xml:space="preserve">, </w:t>
      </w:r>
      <w:proofErr w:type="spellStart"/>
      <w:r w:rsidRPr="008D1D11">
        <w:t>Elisabet</w:t>
      </w:r>
      <w:proofErr w:type="spellEnd"/>
      <w:r w:rsidRPr="008D1D11">
        <w:t xml:space="preserve">, </w:t>
      </w:r>
      <w:proofErr w:type="spellStart"/>
      <w:r w:rsidRPr="008D1D11">
        <w:t>and</w:t>
      </w:r>
      <w:proofErr w:type="spellEnd"/>
      <w:r w:rsidRPr="008D1D11">
        <w:t xml:space="preserve"> Peter </w:t>
      </w:r>
      <w:proofErr w:type="spellStart"/>
      <w:r w:rsidRPr="008D1D11">
        <w:t>Humaidan</w:t>
      </w:r>
      <w:proofErr w:type="spellEnd"/>
      <w:r w:rsidRPr="008D1D11">
        <w:t>. "</w:t>
      </w:r>
      <w:proofErr w:type="spellStart"/>
      <w:r w:rsidRPr="008D1D11">
        <w:t>Use</w:t>
      </w:r>
      <w:proofErr w:type="spellEnd"/>
      <w:r w:rsidRPr="008D1D11">
        <w:t xml:space="preserve"> of </w:t>
      </w:r>
      <w:proofErr w:type="spellStart"/>
      <w:r w:rsidRPr="008D1D11">
        <w:t>acupuncture</w:t>
      </w:r>
      <w:proofErr w:type="spellEnd"/>
      <w:r w:rsidRPr="008D1D11">
        <w:t xml:space="preserve"> in </w:t>
      </w:r>
      <w:proofErr w:type="spellStart"/>
      <w:r w:rsidRPr="008D1D11">
        <w:t>female</w:t>
      </w:r>
      <w:proofErr w:type="spellEnd"/>
      <w:r w:rsidRPr="008D1D11">
        <w:t xml:space="preserve"> </w:t>
      </w:r>
      <w:proofErr w:type="spellStart"/>
      <w:r w:rsidRPr="008D1D11">
        <w:t>infertility</w:t>
      </w:r>
      <w:proofErr w:type="spellEnd"/>
      <w:r w:rsidRPr="008D1D11">
        <w:t xml:space="preserve"> </w:t>
      </w:r>
      <w:proofErr w:type="spellStart"/>
      <w:r w:rsidRPr="008D1D11">
        <w:t>and</w:t>
      </w:r>
      <w:proofErr w:type="spellEnd"/>
      <w:r w:rsidRPr="008D1D11">
        <w:t xml:space="preserve"> a </w:t>
      </w:r>
      <w:proofErr w:type="spellStart"/>
      <w:r w:rsidRPr="008D1D11">
        <w:t>summary</w:t>
      </w:r>
      <w:proofErr w:type="spellEnd"/>
      <w:r w:rsidRPr="008D1D11">
        <w:t xml:space="preserve"> of </w:t>
      </w:r>
      <w:proofErr w:type="spellStart"/>
      <w:r w:rsidRPr="008D1D11">
        <w:t>recent</w:t>
      </w:r>
      <w:proofErr w:type="spellEnd"/>
      <w:r w:rsidRPr="008D1D11">
        <w:t xml:space="preserve"> </w:t>
      </w:r>
      <w:proofErr w:type="spellStart"/>
      <w:r w:rsidRPr="008D1D11">
        <w:t>acupuncture</w:t>
      </w:r>
      <w:proofErr w:type="spellEnd"/>
      <w:r w:rsidRPr="008D1D11">
        <w:t xml:space="preserve"> </w:t>
      </w:r>
      <w:proofErr w:type="spellStart"/>
      <w:r w:rsidRPr="008D1D11">
        <w:t>studies</w:t>
      </w:r>
      <w:proofErr w:type="spellEnd"/>
      <w:r w:rsidRPr="008D1D11">
        <w:t xml:space="preserve"> </w:t>
      </w:r>
      <w:proofErr w:type="spellStart"/>
      <w:r w:rsidRPr="008D1D11">
        <w:t>related</w:t>
      </w:r>
      <w:proofErr w:type="spellEnd"/>
      <w:r w:rsidRPr="008D1D11">
        <w:t xml:space="preserve"> </w:t>
      </w:r>
      <w:proofErr w:type="spellStart"/>
      <w:r w:rsidRPr="008D1D11">
        <w:t>to</w:t>
      </w:r>
      <w:proofErr w:type="spellEnd"/>
      <w:r w:rsidRPr="008D1D11">
        <w:t xml:space="preserve"> </w:t>
      </w:r>
      <w:proofErr w:type="spellStart"/>
      <w:r w:rsidRPr="008D1D11">
        <w:t>embryo</w:t>
      </w:r>
      <w:proofErr w:type="spellEnd"/>
      <w:r w:rsidRPr="008D1D11">
        <w:t xml:space="preserve"> transfer." </w:t>
      </w:r>
      <w:proofErr w:type="spellStart"/>
      <w:r w:rsidRPr="008D1D11">
        <w:t>Acupuncture</w:t>
      </w:r>
      <w:proofErr w:type="spellEnd"/>
      <w:r w:rsidRPr="008D1D11">
        <w:t xml:space="preserve"> in </w:t>
      </w:r>
      <w:proofErr w:type="spellStart"/>
      <w:r w:rsidRPr="008D1D11">
        <w:t>Medicine</w:t>
      </w:r>
      <w:proofErr w:type="spellEnd"/>
      <w:r w:rsidRPr="008D1D11">
        <w:t xml:space="preserve"> 24.4 (2006): 157-163.</w:t>
      </w:r>
    </w:p>
    <w:p w:rsidR="003D5411" w:rsidRDefault="003D5411">
      <w:pPr>
        <w:pStyle w:val="SonnotMetni"/>
      </w:pPr>
    </w:p>
  </w:endnote>
  <w:endnote w:id="38">
    <w:p w:rsidR="003D5411" w:rsidRDefault="003D5411">
      <w:pPr>
        <w:pStyle w:val="SonnotMetni"/>
      </w:pPr>
      <w:r>
        <w:rPr>
          <w:rStyle w:val="SonnotBavurusu"/>
        </w:rPr>
        <w:endnoteRef/>
      </w:r>
      <w:r>
        <w:t xml:space="preserve"> </w:t>
      </w:r>
      <w:proofErr w:type="spellStart"/>
      <w:r w:rsidRPr="0080304D">
        <w:t>Domar</w:t>
      </w:r>
      <w:proofErr w:type="spellEnd"/>
      <w:r w:rsidRPr="0080304D">
        <w:t>, Alice D. "</w:t>
      </w:r>
      <w:proofErr w:type="spellStart"/>
      <w:r w:rsidRPr="0080304D">
        <w:t>Acupuncture</w:t>
      </w:r>
      <w:proofErr w:type="spellEnd"/>
      <w:r w:rsidRPr="0080304D">
        <w:t xml:space="preserve"> </w:t>
      </w:r>
      <w:proofErr w:type="spellStart"/>
      <w:r w:rsidRPr="0080304D">
        <w:t>and</w:t>
      </w:r>
      <w:proofErr w:type="spellEnd"/>
      <w:r w:rsidRPr="0080304D">
        <w:t xml:space="preserve"> </w:t>
      </w:r>
      <w:proofErr w:type="spellStart"/>
      <w:r w:rsidRPr="0080304D">
        <w:t>infertility</w:t>
      </w:r>
      <w:proofErr w:type="spellEnd"/>
      <w:r w:rsidRPr="0080304D">
        <w:t xml:space="preserve">: </w:t>
      </w:r>
      <w:proofErr w:type="spellStart"/>
      <w:r w:rsidRPr="0080304D">
        <w:t>we</w:t>
      </w:r>
      <w:proofErr w:type="spellEnd"/>
      <w:r w:rsidRPr="0080304D">
        <w:t xml:space="preserve"> </w:t>
      </w:r>
      <w:proofErr w:type="spellStart"/>
      <w:r w:rsidRPr="0080304D">
        <w:t>need</w:t>
      </w:r>
      <w:proofErr w:type="spellEnd"/>
      <w:r w:rsidRPr="0080304D">
        <w:t xml:space="preserve"> </w:t>
      </w:r>
      <w:proofErr w:type="spellStart"/>
      <w:r w:rsidRPr="0080304D">
        <w:t>to</w:t>
      </w:r>
      <w:proofErr w:type="spellEnd"/>
      <w:r w:rsidRPr="0080304D">
        <w:t xml:space="preserve"> </w:t>
      </w:r>
      <w:proofErr w:type="spellStart"/>
      <w:r w:rsidRPr="0080304D">
        <w:t>stick</w:t>
      </w:r>
      <w:proofErr w:type="spellEnd"/>
      <w:r w:rsidRPr="0080304D">
        <w:t xml:space="preserve"> </w:t>
      </w:r>
      <w:proofErr w:type="spellStart"/>
      <w:r w:rsidRPr="0080304D">
        <w:t>to</w:t>
      </w:r>
      <w:proofErr w:type="spellEnd"/>
      <w:r w:rsidRPr="0080304D">
        <w:t xml:space="preserve"> </w:t>
      </w:r>
      <w:proofErr w:type="spellStart"/>
      <w:r w:rsidRPr="0080304D">
        <w:t>good</w:t>
      </w:r>
      <w:proofErr w:type="spellEnd"/>
      <w:r w:rsidRPr="0080304D">
        <w:t xml:space="preserve"> </w:t>
      </w:r>
      <w:proofErr w:type="spellStart"/>
      <w:r w:rsidRPr="0080304D">
        <w:t>science</w:t>
      </w:r>
      <w:proofErr w:type="spellEnd"/>
      <w:r w:rsidRPr="0080304D">
        <w:t xml:space="preserve">." </w:t>
      </w:r>
      <w:proofErr w:type="spellStart"/>
      <w:r w:rsidRPr="0080304D">
        <w:t>Fertility</w:t>
      </w:r>
      <w:proofErr w:type="spellEnd"/>
      <w:r w:rsidRPr="0080304D">
        <w:t xml:space="preserve"> </w:t>
      </w:r>
      <w:proofErr w:type="spellStart"/>
      <w:r w:rsidRPr="0080304D">
        <w:t>and</w:t>
      </w:r>
      <w:proofErr w:type="spellEnd"/>
      <w:r w:rsidRPr="0080304D">
        <w:t xml:space="preserve"> </w:t>
      </w:r>
      <w:proofErr w:type="spellStart"/>
      <w:r w:rsidRPr="0080304D">
        <w:t>sterility</w:t>
      </w:r>
      <w:proofErr w:type="spellEnd"/>
      <w:r w:rsidRPr="0080304D">
        <w:t xml:space="preserve"> 85.5 (2006): 1359-1361.</w:t>
      </w:r>
    </w:p>
    <w:p w:rsidR="003D5411" w:rsidRDefault="003D5411">
      <w:pPr>
        <w:pStyle w:val="SonnotMetni"/>
      </w:pPr>
    </w:p>
  </w:endnote>
  <w:endnote w:id="39">
    <w:p w:rsidR="003D5411" w:rsidRDefault="003D5411">
      <w:pPr>
        <w:pStyle w:val="SonnotMetni"/>
      </w:pPr>
      <w:r>
        <w:rPr>
          <w:rStyle w:val="SonnotBavurusu"/>
        </w:rPr>
        <w:endnoteRef/>
      </w:r>
      <w:r>
        <w:t xml:space="preserve"> </w:t>
      </w:r>
      <w:proofErr w:type="spellStart"/>
      <w:r w:rsidRPr="00EE22E7">
        <w:t>Anderson</w:t>
      </w:r>
      <w:proofErr w:type="spellEnd"/>
      <w:r w:rsidRPr="00EE22E7">
        <w:t xml:space="preserve">, </w:t>
      </w:r>
      <w:proofErr w:type="spellStart"/>
      <w:r w:rsidRPr="00EE22E7">
        <w:t>Belinda</w:t>
      </w:r>
      <w:proofErr w:type="spellEnd"/>
      <w:r w:rsidRPr="00EE22E7">
        <w:t xml:space="preserve"> J., </w:t>
      </w:r>
      <w:proofErr w:type="spellStart"/>
      <w:r w:rsidRPr="00EE22E7">
        <w:t>and</w:t>
      </w:r>
      <w:proofErr w:type="spellEnd"/>
      <w:r w:rsidRPr="00EE22E7">
        <w:t xml:space="preserve"> </w:t>
      </w:r>
      <w:proofErr w:type="spellStart"/>
      <w:r w:rsidRPr="00EE22E7">
        <w:t>Lara</w:t>
      </w:r>
      <w:proofErr w:type="spellEnd"/>
      <w:r w:rsidRPr="00EE22E7">
        <w:t xml:space="preserve"> </w:t>
      </w:r>
      <w:proofErr w:type="spellStart"/>
      <w:r w:rsidRPr="00EE22E7">
        <w:t>Rosenthal</w:t>
      </w:r>
      <w:proofErr w:type="spellEnd"/>
      <w:r w:rsidRPr="00EE22E7">
        <w:t>. "</w:t>
      </w:r>
      <w:proofErr w:type="spellStart"/>
      <w:r w:rsidRPr="00EE22E7">
        <w:t>Acupuncture</w:t>
      </w:r>
      <w:proofErr w:type="spellEnd"/>
      <w:r w:rsidRPr="00EE22E7">
        <w:t xml:space="preserve"> </w:t>
      </w:r>
      <w:proofErr w:type="spellStart"/>
      <w:r w:rsidRPr="00EE22E7">
        <w:t>and</w:t>
      </w:r>
      <w:proofErr w:type="spellEnd"/>
      <w:r w:rsidRPr="00EE22E7">
        <w:t xml:space="preserve"> IVF </w:t>
      </w:r>
      <w:proofErr w:type="spellStart"/>
      <w:r w:rsidRPr="00EE22E7">
        <w:t>controversies</w:t>
      </w:r>
      <w:proofErr w:type="spellEnd"/>
      <w:r w:rsidRPr="00EE22E7">
        <w:t xml:space="preserve">." </w:t>
      </w:r>
      <w:proofErr w:type="spellStart"/>
      <w:r w:rsidRPr="00EE22E7">
        <w:t>Fertility</w:t>
      </w:r>
      <w:proofErr w:type="spellEnd"/>
      <w:r w:rsidRPr="00EE22E7">
        <w:t xml:space="preserve"> </w:t>
      </w:r>
      <w:proofErr w:type="spellStart"/>
      <w:r w:rsidRPr="00EE22E7">
        <w:t>and</w:t>
      </w:r>
      <w:proofErr w:type="spellEnd"/>
      <w:r w:rsidRPr="00EE22E7">
        <w:t xml:space="preserve"> </w:t>
      </w:r>
      <w:proofErr w:type="spellStart"/>
      <w:r w:rsidRPr="00EE22E7">
        <w:t>sterility</w:t>
      </w:r>
      <w:proofErr w:type="spellEnd"/>
      <w:r w:rsidRPr="00EE22E7">
        <w:t xml:space="preserve"> 87.4 (2007): 1000.</w:t>
      </w:r>
    </w:p>
    <w:p w:rsidR="003D5411" w:rsidRDefault="003D5411">
      <w:pPr>
        <w:pStyle w:val="SonnotMetni"/>
      </w:pPr>
    </w:p>
  </w:endnote>
  <w:endnote w:id="40">
    <w:p w:rsidR="003D5411" w:rsidRDefault="003D5411">
      <w:pPr>
        <w:pStyle w:val="SonnotMetni"/>
      </w:pPr>
      <w:r>
        <w:rPr>
          <w:rStyle w:val="SonnotBavurusu"/>
        </w:rPr>
        <w:endnoteRef/>
      </w:r>
      <w:r>
        <w:t xml:space="preserve"> </w:t>
      </w:r>
      <w:proofErr w:type="spellStart"/>
      <w:r w:rsidRPr="00D20BC3">
        <w:t>Craig</w:t>
      </w:r>
      <w:proofErr w:type="spellEnd"/>
      <w:r w:rsidRPr="00D20BC3">
        <w:t>, L. B., et al. "</w:t>
      </w:r>
      <w:proofErr w:type="spellStart"/>
      <w:r w:rsidRPr="00D20BC3">
        <w:t>Acupuncture</w:t>
      </w:r>
      <w:proofErr w:type="spellEnd"/>
      <w:r w:rsidRPr="00D20BC3">
        <w:t xml:space="preserve"> </w:t>
      </w:r>
      <w:proofErr w:type="spellStart"/>
      <w:r w:rsidRPr="00D20BC3">
        <w:t>lowers</w:t>
      </w:r>
      <w:proofErr w:type="spellEnd"/>
      <w:r w:rsidRPr="00D20BC3">
        <w:t xml:space="preserve"> </w:t>
      </w:r>
      <w:proofErr w:type="spellStart"/>
      <w:r w:rsidRPr="00D20BC3">
        <w:t>pregnancy</w:t>
      </w:r>
      <w:proofErr w:type="spellEnd"/>
      <w:r w:rsidRPr="00D20BC3">
        <w:t xml:space="preserve"> </w:t>
      </w:r>
      <w:proofErr w:type="spellStart"/>
      <w:r w:rsidRPr="00D20BC3">
        <w:t>rates</w:t>
      </w:r>
      <w:proofErr w:type="spellEnd"/>
      <w:r w:rsidRPr="00D20BC3">
        <w:t xml:space="preserve"> </w:t>
      </w:r>
      <w:proofErr w:type="spellStart"/>
      <w:r w:rsidRPr="00D20BC3">
        <w:t>when</w:t>
      </w:r>
      <w:proofErr w:type="spellEnd"/>
      <w:r w:rsidRPr="00D20BC3">
        <w:t xml:space="preserve"> </w:t>
      </w:r>
      <w:proofErr w:type="spellStart"/>
      <w:r w:rsidRPr="00D20BC3">
        <w:t>performed</w:t>
      </w:r>
      <w:proofErr w:type="spellEnd"/>
      <w:r w:rsidRPr="00D20BC3">
        <w:t xml:space="preserve"> </w:t>
      </w:r>
      <w:proofErr w:type="spellStart"/>
      <w:r w:rsidRPr="00D20BC3">
        <w:t>before</w:t>
      </w:r>
      <w:proofErr w:type="spellEnd"/>
      <w:r w:rsidRPr="00D20BC3">
        <w:t xml:space="preserve"> </w:t>
      </w:r>
      <w:proofErr w:type="spellStart"/>
      <w:r w:rsidRPr="00D20BC3">
        <w:t>and</w:t>
      </w:r>
      <w:proofErr w:type="spellEnd"/>
      <w:r w:rsidRPr="00D20BC3">
        <w:t xml:space="preserve"> </w:t>
      </w:r>
      <w:proofErr w:type="spellStart"/>
      <w:r w:rsidRPr="00D20BC3">
        <w:t>after</w:t>
      </w:r>
      <w:proofErr w:type="spellEnd"/>
      <w:r w:rsidRPr="00D20BC3">
        <w:t xml:space="preserve"> </w:t>
      </w:r>
      <w:proofErr w:type="spellStart"/>
      <w:r w:rsidRPr="00D20BC3">
        <w:t>embryo</w:t>
      </w:r>
      <w:proofErr w:type="spellEnd"/>
      <w:r w:rsidRPr="00D20BC3">
        <w:t xml:space="preserve"> transfer." </w:t>
      </w:r>
      <w:proofErr w:type="spellStart"/>
      <w:r w:rsidRPr="00D20BC3">
        <w:t>Fertility</w:t>
      </w:r>
      <w:proofErr w:type="spellEnd"/>
      <w:r w:rsidRPr="00D20BC3">
        <w:t xml:space="preserve"> </w:t>
      </w:r>
      <w:proofErr w:type="spellStart"/>
      <w:r w:rsidRPr="00D20BC3">
        <w:t>and</w:t>
      </w:r>
      <w:proofErr w:type="spellEnd"/>
      <w:r w:rsidRPr="00D20BC3">
        <w:t xml:space="preserve"> </w:t>
      </w:r>
      <w:proofErr w:type="spellStart"/>
      <w:r w:rsidRPr="00D20BC3">
        <w:t>Sterility</w:t>
      </w:r>
      <w:proofErr w:type="spellEnd"/>
      <w:r w:rsidRPr="00D20BC3">
        <w:t xml:space="preserve"> 88 (2007): S40.</w:t>
      </w:r>
    </w:p>
    <w:p w:rsidR="003D5411" w:rsidRDefault="003D5411">
      <w:pPr>
        <w:pStyle w:val="SonnotMetni"/>
      </w:pPr>
    </w:p>
  </w:endnote>
  <w:endnote w:id="41">
    <w:p w:rsidR="00511FB0" w:rsidRDefault="00511FB0">
      <w:pPr>
        <w:pStyle w:val="SonnotMetni"/>
      </w:pPr>
      <w:r>
        <w:rPr>
          <w:rStyle w:val="SonnotBavurusu"/>
        </w:rPr>
        <w:endnoteRef/>
      </w:r>
      <w:r>
        <w:t xml:space="preserve"> </w:t>
      </w:r>
      <w:proofErr w:type="spellStart"/>
      <w:r w:rsidRPr="00511FB0">
        <w:t>Wang</w:t>
      </w:r>
      <w:proofErr w:type="spellEnd"/>
      <w:r w:rsidRPr="00511FB0">
        <w:t xml:space="preserve">, W., et al. "A </w:t>
      </w:r>
      <w:proofErr w:type="spellStart"/>
      <w:r w:rsidRPr="00511FB0">
        <w:t>matched</w:t>
      </w:r>
      <w:proofErr w:type="spellEnd"/>
      <w:r w:rsidRPr="00511FB0">
        <w:t xml:space="preserve"> </w:t>
      </w:r>
      <w:proofErr w:type="spellStart"/>
      <w:r w:rsidRPr="00511FB0">
        <w:t>controlled</w:t>
      </w:r>
      <w:proofErr w:type="spellEnd"/>
      <w:r w:rsidRPr="00511FB0">
        <w:t xml:space="preserve"> </w:t>
      </w:r>
      <w:proofErr w:type="spellStart"/>
      <w:r w:rsidRPr="00511FB0">
        <w:t>study</w:t>
      </w:r>
      <w:proofErr w:type="spellEnd"/>
      <w:r w:rsidRPr="00511FB0">
        <w:t xml:space="preserve"> </w:t>
      </w:r>
      <w:proofErr w:type="spellStart"/>
      <w:r w:rsidRPr="00511FB0">
        <w:t>to</w:t>
      </w:r>
      <w:proofErr w:type="spellEnd"/>
      <w:r w:rsidRPr="00511FB0">
        <w:t xml:space="preserve"> </w:t>
      </w:r>
      <w:proofErr w:type="spellStart"/>
      <w:r w:rsidRPr="00511FB0">
        <w:t>evaluate</w:t>
      </w:r>
      <w:proofErr w:type="spellEnd"/>
      <w:r w:rsidRPr="00511FB0">
        <w:t xml:space="preserve"> </w:t>
      </w:r>
      <w:proofErr w:type="spellStart"/>
      <w:r w:rsidRPr="00511FB0">
        <w:t>the</w:t>
      </w:r>
      <w:proofErr w:type="spellEnd"/>
      <w:r w:rsidRPr="00511FB0">
        <w:t xml:space="preserve"> </w:t>
      </w:r>
      <w:proofErr w:type="spellStart"/>
      <w:r w:rsidRPr="00511FB0">
        <w:t>efficacy</w:t>
      </w:r>
      <w:proofErr w:type="spellEnd"/>
      <w:r w:rsidRPr="00511FB0">
        <w:t xml:space="preserve"> of </w:t>
      </w:r>
      <w:proofErr w:type="spellStart"/>
      <w:r w:rsidRPr="00511FB0">
        <w:t>acupuncture</w:t>
      </w:r>
      <w:proofErr w:type="spellEnd"/>
      <w:r w:rsidRPr="00511FB0">
        <w:t xml:space="preserve"> </w:t>
      </w:r>
      <w:proofErr w:type="spellStart"/>
      <w:r w:rsidRPr="00511FB0">
        <w:t>for</w:t>
      </w:r>
      <w:proofErr w:type="spellEnd"/>
      <w:r w:rsidRPr="00511FB0">
        <w:t xml:space="preserve"> </w:t>
      </w:r>
      <w:proofErr w:type="spellStart"/>
      <w:r w:rsidRPr="00511FB0">
        <w:t>improving</w:t>
      </w:r>
      <w:proofErr w:type="spellEnd"/>
      <w:r w:rsidRPr="00511FB0">
        <w:t xml:space="preserve"> </w:t>
      </w:r>
      <w:proofErr w:type="spellStart"/>
      <w:r w:rsidRPr="00511FB0">
        <w:t>pregnancy</w:t>
      </w:r>
      <w:proofErr w:type="spellEnd"/>
      <w:r w:rsidRPr="00511FB0">
        <w:t xml:space="preserve"> </w:t>
      </w:r>
      <w:proofErr w:type="spellStart"/>
      <w:r w:rsidRPr="00511FB0">
        <w:t>rates</w:t>
      </w:r>
      <w:proofErr w:type="spellEnd"/>
      <w:r w:rsidRPr="00511FB0">
        <w:t xml:space="preserve"> </w:t>
      </w:r>
      <w:proofErr w:type="spellStart"/>
      <w:r w:rsidRPr="00511FB0">
        <w:t>following</w:t>
      </w:r>
      <w:proofErr w:type="spellEnd"/>
      <w:r w:rsidRPr="00511FB0">
        <w:t xml:space="preserve"> in </w:t>
      </w:r>
      <w:proofErr w:type="spellStart"/>
      <w:r w:rsidRPr="00511FB0">
        <w:t>vitro</w:t>
      </w:r>
      <w:proofErr w:type="spellEnd"/>
      <w:r w:rsidRPr="00511FB0">
        <w:t xml:space="preserve"> </w:t>
      </w:r>
      <w:proofErr w:type="spellStart"/>
      <w:r w:rsidRPr="00511FB0">
        <w:t>fertilization</w:t>
      </w:r>
      <w:proofErr w:type="spellEnd"/>
      <w:r w:rsidRPr="00511FB0">
        <w:t>-</w:t>
      </w:r>
      <w:proofErr w:type="spellStart"/>
      <w:r w:rsidRPr="00511FB0">
        <w:t>embryo</w:t>
      </w:r>
      <w:proofErr w:type="spellEnd"/>
      <w:r w:rsidRPr="00511FB0">
        <w:t xml:space="preserve"> transfer." </w:t>
      </w:r>
      <w:proofErr w:type="spellStart"/>
      <w:r w:rsidRPr="00511FB0">
        <w:t>Clinical</w:t>
      </w:r>
      <w:proofErr w:type="spellEnd"/>
      <w:r w:rsidRPr="00511FB0">
        <w:t xml:space="preserve"> </w:t>
      </w:r>
      <w:proofErr w:type="spellStart"/>
      <w:r w:rsidRPr="00511FB0">
        <w:t>and</w:t>
      </w:r>
      <w:proofErr w:type="spellEnd"/>
      <w:r w:rsidRPr="00511FB0">
        <w:t xml:space="preserve"> </w:t>
      </w:r>
      <w:proofErr w:type="spellStart"/>
      <w:r w:rsidRPr="00511FB0">
        <w:t>experimental</w:t>
      </w:r>
      <w:proofErr w:type="spellEnd"/>
      <w:r w:rsidRPr="00511FB0">
        <w:t xml:space="preserve"> </w:t>
      </w:r>
      <w:proofErr w:type="spellStart"/>
      <w:r w:rsidRPr="00511FB0">
        <w:t>obstetrics</w:t>
      </w:r>
      <w:proofErr w:type="spellEnd"/>
      <w:r w:rsidRPr="00511FB0">
        <w:t xml:space="preserve"> &amp; </w:t>
      </w:r>
      <w:proofErr w:type="spellStart"/>
      <w:r w:rsidRPr="00511FB0">
        <w:t>gynecology</w:t>
      </w:r>
      <w:proofErr w:type="spellEnd"/>
      <w:r w:rsidRPr="00511FB0">
        <w:t xml:space="preserve"> 34.3 (2006): 137-138.</w:t>
      </w:r>
    </w:p>
    <w:p w:rsidR="00511FB0" w:rsidRDefault="00511FB0">
      <w:pPr>
        <w:pStyle w:val="SonnotMetni"/>
      </w:pPr>
    </w:p>
  </w:endnote>
  <w:endnote w:id="42">
    <w:p w:rsidR="003D5411" w:rsidRDefault="003D5411">
      <w:pPr>
        <w:pStyle w:val="SonnotMetni"/>
      </w:pPr>
      <w:r>
        <w:rPr>
          <w:rStyle w:val="SonnotBavurusu"/>
        </w:rPr>
        <w:endnoteRef/>
      </w:r>
      <w:r>
        <w:t xml:space="preserve"> </w:t>
      </w:r>
      <w:proofErr w:type="spellStart"/>
      <w:r w:rsidRPr="002B7512">
        <w:t>Anderson</w:t>
      </w:r>
      <w:proofErr w:type="spellEnd"/>
      <w:r w:rsidRPr="002B7512">
        <w:t xml:space="preserve">, </w:t>
      </w:r>
      <w:proofErr w:type="spellStart"/>
      <w:r w:rsidRPr="002B7512">
        <w:t>Belinda</w:t>
      </w:r>
      <w:proofErr w:type="spellEnd"/>
      <w:r w:rsidRPr="002B7512">
        <w:t xml:space="preserve"> J., et al. "</w:t>
      </w:r>
      <w:proofErr w:type="spellStart"/>
      <w:r w:rsidRPr="002B7512">
        <w:t>In</w:t>
      </w:r>
      <w:proofErr w:type="spellEnd"/>
      <w:r w:rsidRPr="002B7512">
        <w:t xml:space="preserve"> </w:t>
      </w:r>
      <w:proofErr w:type="spellStart"/>
      <w:r w:rsidRPr="002B7512">
        <w:t>vitro</w:t>
      </w:r>
      <w:proofErr w:type="spellEnd"/>
      <w:r w:rsidRPr="002B7512">
        <w:t xml:space="preserve"> </w:t>
      </w:r>
      <w:proofErr w:type="spellStart"/>
      <w:r w:rsidRPr="002B7512">
        <w:t>fertilization</w:t>
      </w:r>
      <w:proofErr w:type="spellEnd"/>
      <w:r w:rsidRPr="002B7512">
        <w:t xml:space="preserve"> </w:t>
      </w:r>
      <w:proofErr w:type="spellStart"/>
      <w:r w:rsidRPr="002B7512">
        <w:t>and</w:t>
      </w:r>
      <w:proofErr w:type="spellEnd"/>
      <w:r w:rsidRPr="002B7512">
        <w:t xml:space="preserve"> </w:t>
      </w:r>
      <w:proofErr w:type="spellStart"/>
      <w:r w:rsidRPr="002B7512">
        <w:t>acupuncture</w:t>
      </w:r>
      <w:proofErr w:type="spellEnd"/>
      <w:r w:rsidRPr="002B7512">
        <w:t xml:space="preserve">: </w:t>
      </w:r>
      <w:proofErr w:type="spellStart"/>
      <w:r w:rsidRPr="002B7512">
        <w:t>clinical</w:t>
      </w:r>
      <w:proofErr w:type="spellEnd"/>
      <w:r w:rsidRPr="002B7512">
        <w:t xml:space="preserve"> </w:t>
      </w:r>
      <w:proofErr w:type="spellStart"/>
      <w:r w:rsidRPr="002B7512">
        <w:t>efficacy</w:t>
      </w:r>
      <w:proofErr w:type="spellEnd"/>
      <w:r w:rsidRPr="002B7512">
        <w:t xml:space="preserve"> </w:t>
      </w:r>
      <w:proofErr w:type="spellStart"/>
      <w:r w:rsidRPr="002B7512">
        <w:t>and</w:t>
      </w:r>
      <w:proofErr w:type="spellEnd"/>
      <w:r w:rsidRPr="002B7512">
        <w:t xml:space="preserve"> </w:t>
      </w:r>
      <w:proofErr w:type="spellStart"/>
      <w:r w:rsidRPr="002B7512">
        <w:t>mechanistic</w:t>
      </w:r>
      <w:proofErr w:type="spellEnd"/>
      <w:r w:rsidRPr="002B7512">
        <w:t xml:space="preserve"> </w:t>
      </w:r>
      <w:proofErr w:type="spellStart"/>
      <w:r w:rsidRPr="002B7512">
        <w:t>basis</w:t>
      </w:r>
      <w:proofErr w:type="spellEnd"/>
      <w:r w:rsidRPr="002B7512">
        <w:t xml:space="preserve">." </w:t>
      </w:r>
      <w:proofErr w:type="spellStart"/>
      <w:r w:rsidRPr="002B7512">
        <w:t>Alternative</w:t>
      </w:r>
      <w:proofErr w:type="spellEnd"/>
      <w:r w:rsidRPr="002B7512">
        <w:t xml:space="preserve"> </w:t>
      </w:r>
      <w:proofErr w:type="spellStart"/>
      <w:r w:rsidRPr="002B7512">
        <w:t>therapies</w:t>
      </w:r>
      <w:proofErr w:type="spellEnd"/>
      <w:r w:rsidRPr="002B7512">
        <w:t xml:space="preserve"> in </w:t>
      </w:r>
      <w:proofErr w:type="spellStart"/>
      <w:r w:rsidRPr="002B7512">
        <w:t>health</w:t>
      </w:r>
      <w:proofErr w:type="spellEnd"/>
      <w:r w:rsidRPr="002B7512">
        <w:t xml:space="preserve"> </w:t>
      </w:r>
      <w:proofErr w:type="spellStart"/>
      <w:r w:rsidRPr="002B7512">
        <w:t>and</w:t>
      </w:r>
      <w:proofErr w:type="spellEnd"/>
      <w:r w:rsidRPr="002B7512">
        <w:t xml:space="preserve"> </w:t>
      </w:r>
      <w:proofErr w:type="spellStart"/>
      <w:r w:rsidRPr="002B7512">
        <w:t>medicine</w:t>
      </w:r>
      <w:proofErr w:type="spellEnd"/>
      <w:r w:rsidRPr="002B7512">
        <w:t xml:space="preserve"> 13.3 (2007): 38.</w:t>
      </w:r>
    </w:p>
    <w:p w:rsidR="003D5411" w:rsidRDefault="003D5411">
      <w:pPr>
        <w:pStyle w:val="SonnotMetni"/>
      </w:pPr>
    </w:p>
  </w:endnote>
  <w:endnote w:id="43">
    <w:p w:rsidR="003D5411" w:rsidRDefault="003D5411">
      <w:pPr>
        <w:pStyle w:val="SonnotMetni"/>
      </w:pPr>
      <w:r>
        <w:rPr>
          <w:rStyle w:val="SonnotBavurusu"/>
        </w:rPr>
        <w:endnoteRef/>
      </w:r>
      <w:r>
        <w:t xml:space="preserve"> </w:t>
      </w:r>
      <w:proofErr w:type="spellStart"/>
      <w:r w:rsidRPr="00442443">
        <w:t>Duggan</w:t>
      </w:r>
      <w:proofErr w:type="spellEnd"/>
      <w:r w:rsidRPr="00442443">
        <w:t>, E. A. "</w:t>
      </w:r>
      <w:proofErr w:type="spellStart"/>
      <w:r w:rsidRPr="00442443">
        <w:t>Acupuncture</w:t>
      </w:r>
      <w:proofErr w:type="spellEnd"/>
      <w:r w:rsidRPr="00442443">
        <w:t xml:space="preserve">, </w:t>
      </w:r>
      <w:proofErr w:type="spellStart"/>
      <w:r w:rsidRPr="00442443">
        <w:t>endometriosis</w:t>
      </w:r>
      <w:proofErr w:type="spellEnd"/>
      <w:r w:rsidRPr="00442443">
        <w:t xml:space="preserve"> </w:t>
      </w:r>
      <w:proofErr w:type="spellStart"/>
      <w:r w:rsidRPr="00442443">
        <w:t>and</w:t>
      </w:r>
      <w:proofErr w:type="spellEnd"/>
      <w:r w:rsidRPr="00442443">
        <w:t xml:space="preserve"> in </w:t>
      </w:r>
      <w:proofErr w:type="spellStart"/>
      <w:r w:rsidRPr="00442443">
        <w:t>vitro</w:t>
      </w:r>
      <w:proofErr w:type="spellEnd"/>
      <w:r w:rsidRPr="00442443">
        <w:t xml:space="preserve"> </w:t>
      </w:r>
      <w:proofErr w:type="spellStart"/>
      <w:r w:rsidRPr="00442443">
        <w:t>fertilization</w:t>
      </w:r>
      <w:proofErr w:type="spellEnd"/>
      <w:r w:rsidRPr="00442443">
        <w:t xml:space="preserve">." </w:t>
      </w:r>
      <w:proofErr w:type="spellStart"/>
      <w:r w:rsidRPr="00442443">
        <w:t>Journal</w:t>
      </w:r>
      <w:proofErr w:type="spellEnd"/>
      <w:r w:rsidRPr="00442443">
        <w:t xml:space="preserve"> of </w:t>
      </w:r>
      <w:proofErr w:type="spellStart"/>
      <w:r w:rsidRPr="00442443">
        <w:t>the</w:t>
      </w:r>
      <w:proofErr w:type="spellEnd"/>
      <w:r w:rsidRPr="00442443">
        <w:t xml:space="preserve"> </w:t>
      </w:r>
      <w:proofErr w:type="spellStart"/>
      <w:r w:rsidRPr="00442443">
        <w:t>Association</w:t>
      </w:r>
      <w:proofErr w:type="spellEnd"/>
      <w:r w:rsidRPr="00442443">
        <w:t xml:space="preserve"> of </w:t>
      </w:r>
      <w:proofErr w:type="spellStart"/>
      <w:r w:rsidRPr="00442443">
        <w:t>Chartered</w:t>
      </w:r>
      <w:proofErr w:type="spellEnd"/>
      <w:r w:rsidRPr="00442443">
        <w:t xml:space="preserve"> </w:t>
      </w:r>
      <w:proofErr w:type="spellStart"/>
      <w:r w:rsidRPr="00442443">
        <w:t>Physiotherapists</w:t>
      </w:r>
      <w:proofErr w:type="spellEnd"/>
      <w:r w:rsidRPr="00442443">
        <w:t xml:space="preserve"> in </w:t>
      </w:r>
      <w:proofErr w:type="spellStart"/>
      <w:r w:rsidRPr="00442443">
        <w:t>Women’s</w:t>
      </w:r>
      <w:proofErr w:type="spellEnd"/>
      <w:r w:rsidRPr="00442443">
        <w:t xml:space="preserve"> </w:t>
      </w:r>
      <w:proofErr w:type="spellStart"/>
      <w:r w:rsidRPr="00442443">
        <w:t>Health</w:t>
      </w:r>
      <w:proofErr w:type="spellEnd"/>
      <w:r w:rsidRPr="00442443">
        <w:t xml:space="preserve"> 103 (2008): 45-49.</w:t>
      </w:r>
    </w:p>
    <w:p w:rsidR="003D5411" w:rsidRDefault="003D5411">
      <w:pPr>
        <w:pStyle w:val="SonnotMetni"/>
      </w:pPr>
    </w:p>
  </w:endnote>
  <w:endnote w:id="44">
    <w:p w:rsidR="003D5411" w:rsidRDefault="003D5411">
      <w:pPr>
        <w:pStyle w:val="SonnotMetni"/>
      </w:pPr>
      <w:r>
        <w:rPr>
          <w:rStyle w:val="SonnotBavurusu"/>
        </w:rPr>
        <w:endnoteRef/>
      </w:r>
      <w:r>
        <w:t xml:space="preserve"> </w:t>
      </w:r>
      <w:proofErr w:type="spellStart"/>
      <w:r w:rsidRPr="00E8562E">
        <w:t>Huang</w:t>
      </w:r>
      <w:proofErr w:type="spellEnd"/>
      <w:r w:rsidRPr="00E8562E">
        <w:t xml:space="preserve">, </w:t>
      </w:r>
      <w:proofErr w:type="spellStart"/>
      <w:r w:rsidRPr="00E8562E">
        <w:t>Sheng</w:t>
      </w:r>
      <w:proofErr w:type="spellEnd"/>
      <w:r w:rsidRPr="00E8562E">
        <w:t>-</w:t>
      </w:r>
      <w:proofErr w:type="spellStart"/>
      <w:r w:rsidRPr="00E8562E">
        <w:t>Teng</w:t>
      </w:r>
      <w:proofErr w:type="spellEnd"/>
      <w:r w:rsidRPr="00E8562E">
        <w:t xml:space="preserve">, </w:t>
      </w:r>
      <w:proofErr w:type="spellStart"/>
      <w:r w:rsidRPr="00E8562E">
        <w:t>and</w:t>
      </w:r>
      <w:proofErr w:type="spellEnd"/>
      <w:r w:rsidRPr="00E8562E">
        <w:t xml:space="preserve"> </w:t>
      </w:r>
      <w:proofErr w:type="spellStart"/>
      <w:r w:rsidRPr="00E8562E">
        <w:t>Annie</w:t>
      </w:r>
      <w:proofErr w:type="spellEnd"/>
      <w:r w:rsidRPr="00E8562E">
        <w:t xml:space="preserve"> </w:t>
      </w:r>
      <w:proofErr w:type="spellStart"/>
      <w:r w:rsidRPr="00E8562E">
        <w:t>Pei</w:t>
      </w:r>
      <w:proofErr w:type="spellEnd"/>
      <w:r w:rsidRPr="00E8562E">
        <w:t>-</w:t>
      </w:r>
      <w:proofErr w:type="spellStart"/>
      <w:r w:rsidRPr="00E8562E">
        <w:t>Chun</w:t>
      </w:r>
      <w:proofErr w:type="spellEnd"/>
      <w:r w:rsidRPr="00E8562E">
        <w:t xml:space="preserve"> </w:t>
      </w:r>
      <w:proofErr w:type="spellStart"/>
      <w:r w:rsidRPr="00E8562E">
        <w:t>Chen</w:t>
      </w:r>
      <w:proofErr w:type="spellEnd"/>
      <w:r w:rsidRPr="00E8562E">
        <w:t>. "</w:t>
      </w:r>
      <w:proofErr w:type="spellStart"/>
      <w:r w:rsidRPr="00E8562E">
        <w:t>Traditional</w:t>
      </w:r>
      <w:proofErr w:type="spellEnd"/>
      <w:r w:rsidRPr="00E8562E">
        <w:t xml:space="preserve"> </w:t>
      </w:r>
      <w:proofErr w:type="spellStart"/>
      <w:r w:rsidRPr="00E8562E">
        <w:t>Chinese</w:t>
      </w:r>
      <w:proofErr w:type="spellEnd"/>
      <w:r w:rsidRPr="00E8562E">
        <w:t xml:space="preserve"> </w:t>
      </w:r>
      <w:proofErr w:type="spellStart"/>
      <w:r w:rsidRPr="00E8562E">
        <w:t>medicine</w:t>
      </w:r>
      <w:proofErr w:type="spellEnd"/>
      <w:r w:rsidRPr="00E8562E">
        <w:t xml:space="preserve"> </w:t>
      </w:r>
      <w:proofErr w:type="spellStart"/>
      <w:r w:rsidRPr="00E8562E">
        <w:t>and</w:t>
      </w:r>
      <w:proofErr w:type="spellEnd"/>
      <w:r w:rsidRPr="00E8562E">
        <w:t xml:space="preserve"> </w:t>
      </w:r>
      <w:proofErr w:type="spellStart"/>
      <w:r w:rsidRPr="00E8562E">
        <w:t>infertility</w:t>
      </w:r>
      <w:proofErr w:type="spellEnd"/>
      <w:r w:rsidRPr="00E8562E">
        <w:t xml:space="preserve">." </w:t>
      </w:r>
      <w:proofErr w:type="spellStart"/>
      <w:r w:rsidRPr="00E8562E">
        <w:t>Current</w:t>
      </w:r>
      <w:proofErr w:type="spellEnd"/>
      <w:r w:rsidRPr="00E8562E">
        <w:t xml:space="preserve"> </w:t>
      </w:r>
      <w:proofErr w:type="spellStart"/>
      <w:r w:rsidRPr="00E8562E">
        <w:t>Opinion</w:t>
      </w:r>
      <w:proofErr w:type="spellEnd"/>
      <w:r w:rsidRPr="00E8562E">
        <w:t xml:space="preserve"> in </w:t>
      </w:r>
      <w:proofErr w:type="spellStart"/>
      <w:r w:rsidRPr="00E8562E">
        <w:t>Obstetrics</w:t>
      </w:r>
      <w:proofErr w:type="spellEnd"/>
      <w:r w:rsidRPr="00E8562E">
        <w:t xml:space="preserve"> </w:t>
      </w:r>
      <w:proofErr w:type="spellStart"/>
      <w:r w:rsidRPr="00E8562E">
        <w:t>and</w:t>
      </w:r>
      <w:proofErr w:type="spellEnd"/>
      <w:r w:rsidRPr="00E8562E">
        <w:t xml:space="preserve"> </w:t>
      </w:r>
      <w:proofErr w:type="spellStart"/>
      <w:r w:rsidRPr="00E8562E">
        <w:t>Gynecology</w:t>
      </w:r>
      <w:proofErr w:type="spellEnd"/>
      <w:r w:rsidRPr="00E8562E">
        <w:t xml:space="preserve"> 20.3 (2008): 211-215.</w:t>
      </w:r>
    </w:p>
    <w:p w:rsidR="003D5411" w:rsidRDefault="003D5411">
      <w:pPr>
        <w:pStyle w:val="SonnotMetni"/>
      </w:pPr>
    </w:p>
  </w:endnote>
  <w:endnote w:id="45">
    <w:p w:rsidR="003D5411" w:rsidRDefault="003D5411">
      <w:pPr>
        <w:pStyle w:val="SonnotMetni"/>
      </w:pPr>
      <w:r>
        <w:rPr>
          <w:rStyle w:val="SonnotBavurusu"/>
        </w:rPr>
        <w:endnoteRef/>
      </w:r>
      <w:r>
        <w:t xml:space="preserve"> </w:t>
      </w:r>
      <w:proofErr w:type="spellStart"/>
      <w:r w:rsidRPr="00E8562E">
        <w:t>Ng</w:t>
      </w:r>
      <w:proofErr w:type="spellEnd"/>
      <w:r w:rsidRPr="00E8562E">
        <w:t xml:space="preserve">, Ernest </w:t>
      </w:r>
      <w:proofErr w:type="spellStart"/>
      <w:r w:rsidRPr="00E8562E">
        <w:t>Hung</w:t>
      </w:r>
      <w:proofErr w:type="spellEnd"/>
      <w:r w:rsidRPr="00E8562E">
        <w:t xml:space="preserve"> </w:t>
      </w:r>
      <w:proofErr w:type="spellStart"/>
      <w:r w:rsidRPr="00E8562E">
        <w:t>Yu</w:t>
      </w:r>
      <w:proofErr w:type="spellEnd"/>
      <w:r w:rsidRPr="00E8562E">
        <w:t>, et al. "</w:t>
      </w:r>
      <w:proofErr w:type="spellStart"/>
      <w:r w:rsidRPr="00E8562E">
        <w:t>The</w:t>
      </w:r>
      <w:proofErr w:type="spellEnd"/>
      <w:r w:rsidRPr="00E8562E">
        <w:t xml:space="preserve"> role of </w:t>
      </w:r>
      <w:proofErr w:type="spellStart"/>
      <w:r w:rsidRPr="00E8562E">
        <w:t>acupuncture</w:t>
      </w:r>
      <w:proofErr w:type="spellEnd"/>
      <w:r w:rsidRPr="00E8562E">
        <w:t xml:space="preserve"> in </w:t>
      </w:r>
      <w:proofErr w:type="spellStart"/>
      <w:r w:rsidRPr="00E8562E">
        <w:t>the</w:t>
      </w:r>
      <w:proofErr w:type="spellEnd"/>
      <w:r w:rsidRPr="00E8562E">
        <w:t xml:space="preserve"> </w:t>
      </w:r>
      <w:proofErr w:type="spellStart"/>
      <w:r w:rsidRPr="00E8562E">
        <w:t>management</w:t>
      </w:r>
      <w:proofErr w:type="spellEnd"/>
      <w:r w:rsidRPr="00E8562E">
        <w:t xml:space="preserve"> of </w:t>
      </w:r>
      <w:proofErr w:type="spellStart"/>
      <w:r w:rsidRPr="00E8562E">
        <w:t>subfertility</w:t>
      </w:r>
      <w:proofErr w:type="spellEnd"/>
      <w:r w:rsidRPr="00E8562E">
        <w:t xml:space="preserve">." </w:t>
      </w:r>
      <w:proofErr w:type="spellStart"/>
      <w:r w:rsidRPr="00E8562E">
        <w:t>Fertility</w:t>
      </w:r>
      <w:proofErr w:type="spellEnd"/>
      <w:r w:rsidRPr="00E8562E">
        <w:t xml:space="preserve"> </w:t>
      </w:r>
      <w:proofErr w:type="spellStart"/>
      <w:r w:rsidRPr="00E8562E">
        <w:t>and</w:t>
      </w:r>
      <w:proofErr w:type="spellEnd"/>
      <w:r w:rsidRPr="00E8562E">
        <w:t xml:space="preserve"> </w:t>
      </w:r>
      <w:proofErr w:type="spellStart"/>
      <w:r w:rsidRPr="00E8562E">
        <w:t>sterility</w:t>
      </w:r>
      <w:proofErr w:type="spellEnd"/>
      <w:r w:rsidRPr="00E8562E">
        <w:t xml:space="preserve"> 90.1 (2008): 1-13.</w:t>
      </w:r>
    </w:p>
    <w:p w:rsidR="003D5411" w:rsidRDefault="003D5411">
      <w:pPr>
        <w:pStyle w:val="SonnotMetni"/>
      </w:pPr>
    </w:p>
  </w:endnote>
  <w:endnote w:id="46">
    <w:p w:rsidR="003D5411" w:rsidRDefault="003D5411">
      <w:pPr>
        <w:pStyle w:val="SonnotMetni"/>
      </w:pPr>
      <w:r>
        <w:rPr>
          <w:rStyle w:val="SonnotBavurusu"/>
        </w:rPr>
        <w:endnoteRef/>
      </w:r>
      <w:r>
        <w:t xml:space="preserve"> </w:t>
      </w:r>
      <w:proofErr w:type="spellStart"/>
      <w:r w:rsidRPr="00646E89">
        <w:t>Manheimer</w:t>
      </w:r>
      <w:proofErr w:type="spellEnd"/>
      <w:r w:rsidRPr="00646E89">
        <w:t xml:space="preserve">, </w:t>
      </w:r>
      <w:proofErr w:type="spellStart"/>
      <w:r w:rsidRPr="00646E89">
        <w:t>Eric</w:t>
      </w:r>
      <w:proofErr w:type="spellEnd"/>
      <w:r w:rsidRPr="00646E89">
        <w:t>, et al. "</w:t>
      </w:r>
      <w:proofErr w:type="spellStart"/>
      <w:r w:rsidRPr="00646E89">
        <w:t>Effects</w:t>
      </w:r>
      <w:proofErr w:type="spellEnd"/>
      <w:r w:rsidRPr="00646E89">
        <w:t xml:space="preserve"> of </w:t>
      </w:r>
      <w:proofErr w:type="spellStart"/>
      <w:r w:rsidRPr="00646E89">
        <w:t>acupuncture</w:t>
      </w:r>
      <w:proofErr w:type="spellEnd"/>
      <w:r w:rsidRPr="00646E89">
        <w:t xml:space="preserve"> on </w:t>
      </w:r>
      <w:proofErr w:type="spellStart"/>
      <w:r w:rsidRPr="00646E89">
        <w:t>rates</w:t>
      </w:r>
      <w:proofErr w:type="spellEnd"/>
      <w:r w:rsidRPr="00646E89">
        <w:t xml:space="preserve"> of </w:t>
      </w:r>
      <w:proofErr w:type="spellStart"/>
      <w:r w:rsidRPr="00646E89">
        <w:t>pregnancy</w:t>
      </w:r>
      <w:proofErr w:type="spellEnd"/>
      <w:r w:rsidRPr="00646E89">
        <w:t xml:space="preserve"> </w:t>
      </w:r>
      <w:proofErr w:type="spellStart"/>
      <w:r w:rsidRPr="00646E89">
        <w:t>and</w:t>
      </w:r>
      <w:proofErr w:type="spellEnd"/>
      <w:r w:rsidRPr="00646E89">
        <w:t xml:space="preserve"> </w:t>
      </w:r>
      <w:proofErr w:type="spellStart"/>
      <w:r w:rsidRPr="00646E89">
        <w:t>live</w:t>
      </w:r>
      <w:proofErr w:type="spellEnd"/>
      <w:r w:rsidRPr="00646E89">
        <w:t xml:space="preserve"> </w:t>
      </w:r>
      <w:proofErr w:type="spellStart"/>
      <w:r w:rsidRPr="00646E89">
        <w:t>birth</w:t>
      </w:r>
      <w:proofErr w:type="spellEnd"/>
      <w:r w:rsidRPr="00646E89">
        <w:t xml:space="preserve"> </w:t>
      </w:r>
      <w:proofErr w:type="spellStart"/>
      <w:r w:rsidRPr="00646E89">
        <w:t>among</w:t>
      </w:r>
      <w:proofErr w:type="spellEnd"/>
      <w:r w:rsidRPr="00646E89">
        <w:t xml:space="preserve"> </w:t>
      </w:r>
      <w:proofErr w:type="spellStart"/>
      <w:r w:rsidRPr="00646E89">
        <w:t>women</w:t>
      </w:r>
      <w:proofErr w:type="spellEnd"/>
      <w:r w:rsidRPr="00646E89">
        <w:t xml:space="preserve"> </w:t>
      </w:r>
      <w:proofErr w:type="spellStart"/>
      <w:r w:rsidRPr="00646E89">
        <w:t>undergoing</w:t>
      </w:r>
      <w:proofErr w:type="spellEnd"/>
      <w:r w:rsidRPr="00646E89">
        <w:t xml:space="preserve"> in </w:t>
      </w:r>
      <w:proofErr w:type="spellStart"/>
      <w:r w:rsidRPr="00646E89">
        <w:t>vitro</w:t>
      </w:r>
      <w:proofErr w:type="spellEnd"/>
      <w:r w:rsidRPr="00646E89">
        <w:t xml:space="preserve"> </w:t>
      </w:r>
      <w:proofErr w:type="spellStart"/>
      <w:r w:rsidRPr="00646E89">
        <w:t>fertilisation</w:t>
      </w:r>
      <w:proofErr w:type="spellEnd"/>
      <w:r w:rsidRPr="00646E89">
        <w:t xml:space="preserve">: </w:t>
      </w:r>
      <w:proofErr w:type="spellStart"/>
      <w:r w:rsidRPr="00646E89">
        <w:t>systematic</w:t>
      </w:r>
      <w:proofErr w:type="spellEnd"/>
      <w:r w:rsidRPr="00646E89">
        <w:t xml:space="preserve"> </w:t>
      </w:r>
      <w:proofErr w:type="spellStart"/>
      <w:r w:rsidRPr="00646E89">
        <w:t>review</w:t>
      </w:r>
      <w:proofErr w:type="spellEnd"/>
      <w:r w:rsidRPr="00646E89">
        <w:t xml:space="preserve"> </w:t>
      </w:r>
      <w:proofErr w:type="spellStart"/>
      <w:r w:rsidRPr="00646E89">
        <w:t>and</w:t>
      </w:r>
      <w:proofErr w:type="spellEnd"/>
      <w:r w:rsidRPr="00646E89">
        <w:t xml:space="preserve"> meta-</w:t>
      </w:r>
      <w:proofErr w:type="spellStart"/>
      <w:r w:rsidRPr="00646E89">
        <w:t>analysis</w:t>
      </w:r>
      <w:proofErr w:type="spellEnd"/>
      <w:r w:rsidRPr="00646E89">
        <w:t xml:space="preserve">." </w:t>
      </w:r>
      <w:proofErr w:type="spellStart"/>
      <w:r w:rsidRPr="00646E89">
        <w:t>Bmj</w:t>
      </w:r>
      <w:proofErr w:type="spellEnd"/>
      <w:r w:rsidRPr="00646E89">
        <w:t xml:space="preserve"> 336.7643 (2008): 545-549.</w:t>
      </w:r>
    </w:p>
    <w:p w:rsidR="003D5411" w:rsidRDefault="003D5411">
      <w:pPr>
        <w:pStyle w:val="SonnotMetni"/>
      </w:pPr>
    </w:p>
  </w:endnote>
  <w:endnote w:id="47">
    <w:p w:rsidR="003D5411" w:rsidRDefault="003D5411">
      <w:pPr>
        <w:pStyle w:val="SonnotMetni"/>
      </w:pPr>
      <w:r>
        <w:rPr>
          <w:rStyle w:val="SonnotBavurusu"/>
        </w:rPr>
        <w:endnoteRef/>
      </w:r>
      <w:r>
        <w:t xml:space="preserve"> </w:t>
      </w:r>
      <w:r w:rsidRPr="00646E89">
        <w:t>El-</w:t>
      </w:r>
      <w:proofErr w:type="spellStart"/>
      <w:r w:rsidRPr="00646E89">
        <w:t>Toukhy</w:t>
      </w:r>
      <w:proofErr w:type="spellEnd"/>
      <w:r w:rsidRPr="00646E89">
        <w:t xml:space="preserve">, T., et al. "A </w:t>
      </w:r>
      <w:proofErr w:type="spellStart"/>
      <w:r w:rsidRPr="00646E89">
        <w:t>systematic</w:t>
      </w:r>
      <w:proofErr w:type="spellEnd"/>
      <w:r w:rsidRPr="00646E89">
        <w:t xml:space="preserve"> </w:t>
      </w:r>
      <w:proofErr w:type="spellStart"/>
      <w:r w:rsidRPr="00646E89">
        <w:t>review</w:t>
      </w:r>
      <w:proofErr w:type="spellEnd"/>
      <w:r w:rsidRPr="00646E89">
        <w:t xml:space="preserve"> </w:t>
      </w:r>
      <w:proofErr w:type="spellStart"/>
      <w:r w:rsidRPr="00646E89">
        <w:t>and</w:t>
      </w:r>
      <w:proofErr w:type="spellEnd"/>
      <w:r w:rsidRPr="00646E89">
        <w:t xml:space="preserve"> meta-</w:t>
      </w:r>
      <w:proofErr w:type="spellStart"/>
      <w:r w:rsidRPr="00646E89">
        <w:t>analysis</w:t>
      </w:r>
      <w:proofErr w:type="spellEnd"/>
      <w:r w:rsidRPr="00646E89">
        <w:t xml:space="preserve"> of </w:t>
      </w:r>
      <w:proofErr w:type="spellStart"/>
      <w:r w:rsidRPr="00646E89">
        <w:t>acupuncture</w:t>
      </w:r>
      <w:proofErr w:type="spellEnd"/>
      <w:r w:rsidRPr="00646E89">
        <w:t xml:space="preserve"> in </w:t>
      </w:r>
      <w:proofErr w:type="spellStart"/>
      <w:r w:rsidRPr="00646E89">
        <w:t>in</w:t>
      </w:r>
      <w:proofErr w:type="spellEnd"/>
      <w:r w:rsidRPr="00646E89">
        <w:t xml:space="preserve"> </w:t>
      </w:r>
      <w:proofErr w:type="spellStart"/>
      <w:r w:rsidRPr="00646E89">
        <w:t>vitro</w:t>
      </w:r>
      <w:proofErr w:type="spellEnd"/>
      <w:r w:rsidRPr="00646E89">
        <w:t xml:space="preserve"> </w:t>
      </w:r>
      <w:proofErr w:type="spellStart"/>
      <w:r w:rsidRPr="00646E89">
        <w:t>fertilisation</w:t>
      </w:r>
      <w:proofErr w:type="spellEnd"/>
      <w:r w:rsidRPr="00646E89">
        <w:t xml:space="preserve">." BJOG: an </w:t>
      </w:r>
      <w:proofErr w:type="spellStart"/>
      <w:r w:rsidRPr="00646E89">
        <w:t>international</w:t>
      </w:r>
      <w:proofErr w:type="spellEnd"/>
      <w:r w:rsidRPr="00646E89">
        <w:t xml:space="preserve"> </w:t>
      </w:r>
      <w:proofErr w:type="spellStart"/>
      <w:r w:rsidRPr="00646E89">
        <w:t>journal</w:t>
      </w:r>
      <w:proofErr w:type="spellEnd"/>
      <w:r w:rsidRPr="00646E89">
        <w:t xml:space="preserve"> of </w:t>
      </w:r>
      <w:proofErr w:type="spellStart"/>
      <w:r w:rsidRPr="00646E89">
        <w:t>obstetrics</w:t>
      </w:r>
      <w:proofErr w:type="spellEnd"/>
      <w:r w:rsidRPr="00646E89">
        <w:t xml:space="preserve"> </w:t>
      </w:r>
      <w:proofErr w:type="spellStart"/>
      <w:r w:rsidRPr="00646E89">
        <w:t>and</w:t>
      </w:r>
      <w:proofErr w:type="spellEnd"/>
      <w:r w:rsidRPr="00646E89">
        <w:t xml:space="preserve"> </w:t>
      </w:r>
      <w:proofErr w:type="spellStart"/>
      <w:r w:rsidRPr="00646E89">
        <w:t>gynaecology</w:t>
      </w:r>
      <w:proofErr w:type="spellEnd"/>
      <w:r w:rsidRPr="00646E89">
        <w:t xml:space="preserve"> 115.10 (2008): 1203.</w:t>
      </w:r>
    </w:p>
    <w:p w:rsidR="003D5411" w:rsidRDefault="003D5411">
      <w:pPr>
        <w:pStyle w:val="SonnotMetni"/>
      </w:pPr>
    </w:p>
  </w:endnote>
  <w:endnote w:id="48">
    <w:p w:rsidR="003D5411" w:rsidRDefault="003D5411">
      <w:pPr>
        <w:pStyle w:val="SonnotMetni"/>
      </w:pPr>
      <w:r>
        <w:rPr>
          <w:rStyle w:val="SonnotBavurusu"/>
        </w:rPr>
        <w:endnoteRef/>
      </w:r>
      <w:r>
        <w:t xml:space="preserve"> </w:t>
      </w:r>
      <w:proofErr w:type="spellStart"/>
      <w:r w:rsidRPr="00646E89">
        <w:t>Pinborg</w:t>
      </w:r>
      <w:proofErr w:type="spellEnd"/>
      <w:r w:rsidRPr="00646E89">
        <w:t xml:space="preserve">, </w:t>
      </w:r>
      <w:proofErr w:type="spellStart"/>
      <w:r w:rsidRPr="00646E89">
        <w:t>Anja</w:t>
      </w:r>
      <w:proofErr w:type="spellEnd"/>
      <w:r w:rsidRPr="00646E89">
        <w:t xml:space="preserve">, Anne </w:t>
      </w:r>
      <w:proofErr w:type="spellStart"/>
      <w:r w:rsidRPr="00646E89">
        <w:t>Loft</w:t>
      </w:r>
      <w:proofErr w:type="spellEnd"/>
      <w:r w:rsidRPr="00646E89">
        <w:t xml:space="preserve">, </w:t>
      </w:r>
      <w:proofErr w:type="spellStart"/>
      <w:r w:rsidRPr="00646E89">
        <w:t>and</w:t>
      </w:r>
      <w:proofErr w:type="spellEnd"/>
      <w:r w:rsidRPr="00646E89">
        <w:t xml:space="preserve"> </w:t>
      </w:r>
      <w:proofErr w:type="spellStart"/>
      <w:r w:rsidRPr="00646E89">
        <w:t>Anders</w:t>
      </w:r>
      <w:proofErr w:type="spellEnd"/>
      <w:r w:rsidRPr="00646E89">
        <w:t xml:space="preserve"> </w:t>
      </w:r>
      <w:proofErr w:type="spellStart"/>
      <w:r w:rsidRPr="00646E89">
        <w:t>Nyboe</w:t>
      </w:r>
      <w:proofErr w:type="spellEnd"/>
      <w:r w:rsidRPr="00646E89">
        <w:t xml:space="preserve"> </w:t>
      </w:r>
      <w:proofErr w:type="spellStart"/>
      <w:r w:rsidRPr="00646E89">
        <w:t>Andersen</w:t>
      </w:r>
      <w:proofErr w:type="spellEnd"/>
      <w:r w:rsidRPr="00646E89">
        <w:t>. "</w:t>
      </w:r>
      <w:proofErr w:type="spellStart"/>
      <w:r w:rsidRPr="00646E89">
        <w:t>Acupuncture</w:t>
      </w:r>
      <w:proofErr w:type="spellEnd"/>
      <w:r w:rsidRPr="00646E89">
        <w:t xml:space="preserve"> </w:t>
      </w:r>
      <w:proofErr w:type="spellStart"/>
      <w:r w:rsidRPr="00646E89">
        <w:t>with</w:t>
      </w:r>
      <w:proofErr w:type="spellEnd"/>
      <w:r w:rsidRPr="00646E89">
        <w:t xml:space="preserve"> in </w:t>
      </w:r>
      <w:proofErr w:type="spellStart"/>
      <w:r w:rsidRPr="00646E89">
        <w:t>vitro</w:t>
      </w:r>
      <w:proofErr w:type="spellEnd"/>
      <w:r w:rsidRPr="00646E89">
        <w:t xml:space="preserve"> </w:t>
      </w:r>
      <w:proofErr w:type="spellStart"/>
      <w:r w:rsidRPr="00646E89">
        <w:t>fertilisation</w:t>
      </w:r>
      <w:proofErr w:type="spellEnd"/>
      <w:r w:rsidRPr="00646E89">
        <w:t xml:space="preserve">." BMJ: </w:t>
      </w:r>
      <w:proofErr w:type="spellStart"/>
      <w:r w:rsidRPr="00646E89">
        <w:t>British</w:t>
      </w:r>
      <w:proofErr w:type="spellEnd"/>
      <w:r w:rsidRPr="00646E89">
        <w:t xml:space="preserve"> </w:t>
      </w:r>
      <w:proofErr w:type="spellStart"/>
      <w:r w:rsidRPr="00646E89">
        <w:t>Medical</w:t>
      </w:r>
      <w:proofErr w:type="spellEnd"/>
      <w:r w:rsidRPr="00646E89">
        <w:t xml:space="preserve"> </w:t>
      </w:r>
      <w:proofErr w:type="spellStart"/>
      <w:r w:rsidRPr="00646E89">
        <w:t>Journal</w:t>
      </w:r>
      <w:proofErr w:type="spellEnd"/>
      <w:r w:rsidRPr="00646E89">
        <w:t xml:space="preserve"> 336.7643 (2008): 517.</w:t>
      </w:r>
    </w:p>
    <w:p w:rsidR="003D5411" w:rsidRDefault="003D5411">
      <w:pPr>
        <w:pStyle w:val="SonnotMetni"/>
      </w:pPr>
    </w:p>
  </w:endnote>
  <w:endnote w:id="49">
    <w:p w:rsidR="003D5411" w:rsidRDefault="003D5411">
      <w:pPr>
        <w:pStyle w:val="SonnotMetni"/>
      </w:pPr>
      <w:r>
        <w:rPr>
          <w:rStyle w:val="SonnotBavurusu"/>
        </w:rPr>
        <w:endnoteRef/>
      </w:r>
      <w:r>
        <w:t xml:space="preserve"> </w:t>
      </w:r>
      <w:proofErr w:type="spellStart"/>
      <w:r w:rsidRPr="00646E89">
        <w:t>Napadow</w:t>
      </w:r>
      <w:proofErr w:type="spellEnd"/>
      <w:r w:rsidRPr="00646E89">
        <w:t xml:space="preserve">, </w:t>
      </w:r>
      <w:proofErr w:type="spellStart"/>
      <w:r w:rsidRPr="00646E89">
        <w:t>Vitaly</w:t>
      </w:r>
      <w:proofErr w:type="spellEnd"/>
      <w:r w:rsidRPr="00646E89">
        <w:t>, et al. "</w:t>
      </w:r>
      <w:proofErr w:type="spellStart"/>
      <w:r w:rsidRPr="00646E89">
        <w:t>The</w:t>
      </w:r>
      <w:proofErr w:type="spellEnd"/>
      <w:r w:rsidRPr="00646E89">
        <w:t xml:space="preserve"> </w:t>
      </w:r>
      <w:proofErr w:type="spellStart"/>
      <w:r w:rsidRPr="00646E89">
        <w:t>status</w:t>
      </w:r>
      <w:proofErr w:type="spellEnd"/>
      <w:r w:rsidRPr="00646E89">
        <w:t xml:space="preserve"> </w:t>
      </w:r>
      <w:proofErr w:type="spellStart"/>
      <w:r w:rsidRPr="00646E89">
        <w:t>and</w:t>
      </w:r>
      <w:proofErr w:type="spellEnd"/>
      <w:r w:rsidRPr="00646E89">
        <w:t xml:space="preserve"> </w:t>
      </w:r>
      <w:proofErr w:type="spellStart"/>
      <w:r w:rsidRPr="00646E89">
        <w:t>future</w:t>
      </w:r>
      <w:proofErr w:type="spellEnd"/>
      <w:r w:rsidRPr="00646E89">
        <w:t xml:space="preserve"> of </w:t>
      </w:r>
      <w:proofErr w:type="spellStart"/>
      <w:r w:rsidRPr="00646E89">
        <w:t>acupuncture</w:t>
      </w:r>
      <w:proofErr w:type="spellEnd"/>
      <w:r w:rsidRPr="00646E89">
        <w:t xml:space="preserve"> </w:t>
      </w:r>
      <w:proofErr w:type="spellStart"/>
      <w:r w:rsidRPr="00646E89">
        <w:t>mechanism</w:t>
      </w:r>
      <w:proofErr w:type="spellEnd"/>
      <w:r w:rsidRPr="00646E89">
        <w:t xml:space="preserve"> </w:t>
      </w:r>
      <w:proofErr w:type="spellStart"/>
      <w:r w:rsidRPr="00646E89">
        <w:t>research</w:t>
      </w:r>
      <w:proofErr w:type="spellEnd"/>
      <w:r w:rsidRPr="00646E89">
        <w:t xml:space="preserve">." </w:t>
      </w:r>
      <w:proofErr w:type="spellStart"/>
      <w:r w:rsidRPr="00646E89">
        <w:t>The</w:t>
      </w:r>
      <w:proofErr w:type="spellEnd"/>
      <w:r w:rsidRPr="00646E89">
        <w:t xml:space="preserve"> </w:t>
      </w:r>
      <w:proofErr w:type="spellStart"/>
      <w:r w:rsidRPr="00646E89">
        <w:t>Journal</w:t>
      </w:r>
      <w:proofErr w:type="spellEnd"/>
      <w:r w:rsidRPr="00646E89">
        <w:t xml:space="preserve"> of </w:t>
      </w:r>
      <w:proofErr w:type="spellStart"/>
      <w:r w:rsidRPr="00646E89">
        <w:t>Alternative</w:t>
      </w:r>
      <w:proofErr w:type="spellEnd"/>
      <w:r w:rsidRPr="00646E89">
        <w:t xml:space="preserve"> </w:t>
      </w:r>
      <w:proofErr w:type="spellStart"/>
      <w:r w:rsidRPr="00646E89">
        <w:t>and</w:t>
      </w:r>
      <w:proofErr w:type="spellEnd"/>
      <w:r w:rsidRPr="00646E89">
        <w:t xml:space="preserve"> </w:t>
      </w:r>
      <w:proofErr w:type="spellStart"/>
      <w:r w:rsidRPr="00646E89">
        <w:t>Complementary</w:t>
      </w:r>
      <w:proofErr w:type="spellEnd"/>
      <w:r w:rsidRPr="00646E89">
        <w:t xml:space="preserve"> </w:t>
      </w:r>
      <w:proofErr w:type="spellStart"/>
      <w:r w:rsidRPr="00646E89">
        <w:t>Medicine</w:t>
      </w:r>
      <w:proofErr w:type="spellEnd"/>
      <w:r w:rsidRPr="00646E89">
        <w:t xml:space="preserve"> 14.7 (2008): 861-869.</w:t>
      </w:r>
    </w:p>
    <w:p w:rsidR="003D5411" w:rsidRDefault="003D5411">
      <w:pPr>
        <w:pStyle w:val="SonnotMetni"/>
      </w:pPr>
    </w:p>
  </w:endnote>
  <w:endnote w:id="50">
    <w:p w:rsidR="003D5411" w:rsidRDefault="003D5411">
      <w:pPr>
        <w:pStyle w:val="SonnotMetni"/>
      </w:pPr>
      <w:r>
        <w:rPr>
          <w:rStyle w:val="SonnotBavurusu"/>
        </w:rPr>
        <w:endnoteRef/>
      </w:r>
      <w:r>
        <w:t xml:space="preserve"> </w:t>
      </w:r>
      <w:proofErr w:type="spellStart"/>
      <w:r w:rsidRPr="004C5984">
        <w:t>Longbottom</w:t>
      </w:r>
      <w:proofErr w:type="spellEnd"/>
      <w:r w:rsidRPr="004C5984">
        <w:t>, J. "</w:t>
      </w:r>
      <w:proofErr w:type="spellStart"/>
      <w:r w:rsidRPr="004C5984">
        <w:t>The</w:t>
      </w:r>
      <w:proofErr w:type="spellEnd"/>
      <w:r w:rsidRPr="004C5984">
        <w:t xml:space="preserve"> </w:t>
      </w:r>
      <w:proofErr w:type="spellStart"/>
      <w:r w:rsidRPr="004C5984">
        <w:t>use</w:t>
      </w:r>
      <w:proofErr w:type="spellEnd"/>
      <w:r w:rsidRPr="004C5984">
        <w:t xml:space="preserve"> of </w:t>
      </w:r>
      <w:proofErr w:type="spellStart"/>
      <w:r w:rsidRPr="004C5984">
        <w:t>acupuncture</w:t>
      </w:r>
      <w:proofErr w:type="spellEnd"/>
      <w:r w:rsidRPr="004C5984">
        <w:t xml:space="preserve"> </w:t>
      </w:r>
      <w:proofErr w:type="spellStart"/>
      <w:r w:rsidRPr="004C5984">
        <w:t>with</w:t>
      </w:r>
      <w:proofErr w:type="spellEnd"/>
      <w:r w:rsidRPr="004C5984">
        <w:t xml:space="preserve"> in </w:t>
      </w:r>
      <w:proofErr w:type="spellStart"/>
      <w:r w:rsidRPr="004C5984">
        <w:t>vitro</w:t>
      </w:r>
      <w:proofErr w:type="spellEnd"/>
      <w:r w:rsidRPr="004C5984">
        <w:t xml:space="preserve"> </w:t>
      </w:r>
      <w:proofErr w:type="spellStart"/>
      <w:r w:rsidRPr="004C5984">
        <w:t>fertilisation</w:t>
      </w:r>
      <w:proofErr w:type="spellEnd"/>
      <w:r w:rsidRPr="004C5984">
        <w:t xml:space="preserve">: is </w:t>
      </w:r>
      <w:proofErr w:type="spellStart"/>
      <w:r w:rsidRPr="004C5984">
        <w:t>there</w:t>
      </w:r>
      <w:proofErr w:type="spellEnd"/>
      <w:r w:rsidRPr="004C5984">
        <w:t xml:space="preserve"> a </w:t>
      </w:r>
      <w:proofErr w:type="spellStart"/>
      <w:r w:rsidRPr="004C5984">
        <w:t>point</w:t>
      </w:r>
      <w:proofErr w:type="spellEnd"/>
      <w:r w:rsidRPr="004C5984">
        <w:t xml:space="preserve">?." J </w:t>
      </w:r>
      <w:proofErr w:type="spellStart"/>
      <w:r w:rsidRPr="004C5984">
        <w:t>Assoc</w:t>
      </w:r>
      <w:proofErr w:type="spellEnd"/>
      <w:r w:rsidRPr="004C5984">
        <w:t xml:space="preserve"> </w:t>
      </w:r>
      <w:proofErr w:type="spellStart"/>
      <w:r w:rsidRPr="004C5984">
        <w:t>Chartered</w:t>
      </w:r>
      <w:proofErr w:type="spellEnd"/>
      <w:r w:rsidRPr="004C5984">
        <w:t xml:space="preserve"> </w:t>
      </w:r>
      <w:proofErr w:type="spellStart"/>
      <w:r w:rsidRPr="004C5984">
        <w:t>Physiother</w:t>
      </w:r>
      <w:proofErr w:type="spellEnd"/>
      <w:r w:rsidRPr="004C5984">
        <w:t xml:space="preserve"> </w:t>
      </w:r>
      <w:proofErr w:type="spellStart"/>
      <w:r w:rsidRPr="004C5984">
        <w:t>Women</w:t>
      </w:r>
      <w:proofErr w:type="spellEnd"/>
      <w:r w:rsidRPr="004C5984">
        <w:t xml:space="preserve"> </w:t>
      </w:r>
      <w:proofErr w:type="spellStart"/>
      <w:r w:rsidRPr="004C5984">
        <w:t>Health</w:t>
      </w:r>
      <w:proofErr w:type="spellEnd"/>
      <w:r w:rsidRPr="004C5984">
        <w:t xml:space="preserve"> 103 (2008): 29e38.</w:t>
      </w:r>
    </w:p>
    <w:p w:rsidR="003D5411" w:rsidRDefault="003D5411">
      <w:pPr>
        <w:pStyle w:val="SonnotMetni"/>
      </w:pPr>
    </w:p>
  </w:endnote>
  <w:endnote w:id="51">
    <w:p w:rsidR="003D5411" w:rsidRDefault="003D5411" w:rsidP="009B1DFA">
      <w:pPr>
        <w:pStyle w:val="SonnotMetni"/>
      </w:pPr>
      <w:r>
        <w:rPr>
          <w:rStyle w:val="SonnotBavurusu"/>
        </w:rPr>
        <w:endnoteRef/>
      </w:r>
      <w:r>
        <w:t xml:space="preserve"> </w:t>
      </w:r>
      <w:proofErr w:type="spellStart"/>
      <w:r w:rsidRPr="000C07F2">
        <w:t>Cheong</w:t>
      </w:r>
      <w:proofErr w:type="spellEnd"/>
      <w:r w:rsidRPr="000C07F2">
        <w:t xml:space="preserve">, </w:t>
      </w:r>
      <w:proofErr w:type="spellStart"/>
      <w:r w:rsidRPr="000C07F2">
        <w:t>Ying</w:t>
      </w:r>
      <w:proofErr w:type="spellEnd"/>
      <w:r w:rsidRPr="000C07F2">
        <w:t xml:space="preserve"> C., Ernest </w:t>
      </w:r>
      <w:proofErr w:type="spellStart"/>
      <w:r w:rsidRPr="000C07F2">
        <w:t>Hung</w:t>
      </w:r>
      <w:proofErr w:type="spellEnd"/>
      <w:r w:rsidRPr="000C07F2">
        <w:t xml:space="preserve"> </w:t>
      </w:r>
      <w:proofErr w:type="spellStart"/>
      <w:r w:rsidRPr="000C07F2">
        <w:t>Yu</w:t>
      </w:r>
      <w:proofErr w:type="spellEnd"/>
      <w:r w:rsidRPr="000C07F2">
        <w:t xml:space="preserve"> </w:t>
      </w:r>
      <w:proofErr w:type="spellStart"/>
      <w:r w:rsidRPr="000C07F2">
        <w:t>Ng</w:t>
      </w:r>
      <w:proofErr w:type="spellEnd"/>
      <w:r w:rsidRPr="000C07F2">
        <w:t xml:space="preserve">, </w:t>
      </w:r>
      <w:proofErr w:type="spellStart"/>
      <w:r w:rsidRPr="000C07F2">
        <w:t>and</w:t>
      </w:r>
      <w:proofErr w:type="spellEnd"/>
      <w:r w:rsidRPr="000C07F2">
        <w:t xml:space="preserve"> William L. </w:t>
      </w:r>
      <w:proofErr w:type="spellStart"/>
      <w:r w:rsidRPr="000C07F2">
        <w:t>Ledger</w:t>
      </w:r>
      <w:proofErr w:type="spellEnd"/>
      <w:r w:rsidRPr="000C07F2">
        <w:t>. "</w:t>
      </w:r>
      <w:proofErr w:type="spellStart"/>
      <w:r w:rsidRPr="000C07F2">
        <w:t>Acupuncture</w:t>
      </w:r>
      <w:proofErr w:type="spellEnd"/>
      <w:r w:rsidRPr="000C07F2">
        <w:t xml:space="preserve"> </w:t>
      </w:r>
      <w:proofErr w:type="spellStart"/>
      <w:r w:rsidRPr="000C07F2">
        <w:t>and</w:t>
      </w:r>
      <w:proofErr w:type="spellEnd"/>
      <w:r w:rsidRPr="000C07F2">
        <w:t xml:space="preserve"> </w:t>
      </w:r>
      <w:proofErr w:type="spellStart"/>
      <w:r w:rsidRPr="000C07F2">
        <w:t>assisted</w:t>
      </w:r>
      <w:proofErr w:type="spellEnd"/>
      <w:r w:rsidRPr="000C07F2">
        <w:t xml:space="preserve"> </w:t>
      </w:r>
      <w:proofErr w:type="spellStart"/>
      <w:r w:rsidRPr="000C07F2">
        <w:t>conception</w:t>
      </w:r>
      <w:proofErr w:type="spellEnd"/>
      <w:r w:rsidRPr="000C07F2">
        <w:t xml:space="preserve">." </w:t>
      </w:r>
      <w:proofErr w:type="spellStart"/>
      <w:r w:rsidRPr="000C07F2">
        <w:t>The</w:t>
      </w:r>
      <w:proofErr w:type="spellEnd"/>
      <w:r w:rsidRPr="000C07F2">
        <w:t xml:space="preserve"> </w:t>
      </w:r>
      <w:proofErr w:type="spellStart"/>
      <w:r w:rsidRPr="000C07F2">
        <w:t>Cochrane</w:t>
      </w:r>
      <w:proofErr w:type="spellEnd"/>
      <w:r w:rsidRPr="000C07F2">
        <w:t xml:space="preserve"> </w:t>
      </w:r>
      <w:proofErr w:type="spellStart"/>
      <w:r w:rsidRPr="000C07F2">
        <w:t>Library</w:t>
      </w:r>
      <w:proofErr w:type="spellEnd"/>
      <w:r w:rsidRPr="000C07F2">
        <w:t xml:space="preserve"> (2008).</w:t>
      </w:r>
    </w:p>
    <w:p w:rsidR="003D5411" w:rsidRDefault="003D5411" w:rsidP="009B1DFA">
      <w:pPr>
        <w:pStyle w:val="SonnotMetni"/>
      </w:pPr>
    </w:p>
  </w:endnote>
  <w:endnote w:id="52">
    <w:p w:rsidR="003D5411" w:rsidRDefault="003D5411">
      <w:pPr>
        <w:pStyle w:val="SonnotMetni"/>
      </w:pPr>
      <w:r>
        <w:rPr>
          <w:rStyle w:val="SonnotBavurusu"/>
        </w:rPr>
        <w:endnoteRef/>
      </w:r>
      <w:r>
        <w:t xml:space="preserve"> </w:t>
      </w:r>
      <w:proofErr w:type="spellStart"/>
      <w:r w:rsidRPr="006C39C4">
        <w:t>Chen</w:t>
      </w:r>
      <w:proofErr w:type="spellEnd"/>
      <w:r w:rsidRPr="006C39C4">
        <w:t xml:space="preserve">, </w:t>
      </w:r>
      <w:proofErr w:type="spellStart"/>
      <w:r w:rsidRPr="006C39C4">
        <w:t>Jun</w:t>
      </w:r>
      <w:proofErr w:type="spellEnd"/>
      <w:r w:rsidRPr="006C39C4">
        <w:t>, et al. "[</w:t>
      </w:r>
      <w:proofErr w:type="spellStart"/>
      <w:r w:rsidRPr="006C39C4">
        <w:t>Effects</w:t>
      </w:r>
      <w:proofErr w:type="spellEnd"/>
      <w:r w:rsidRPr="006C39C4">
        <w:t xml:space="preserve"> of </w:t>
      </w:r>
      <w:proofErr w:type="spellStart"/>
      <w:r w:rsidRPr="006C39C4">
        <w:t>electroacupuncture</w:t>
      </w:r>
      <w:proofErr w:type="spellEnd"/>
      <w:r w:rsidRPr="006C39C4">
        <w:t xml:space="preserve"> on in </w:t>
      </w:r>
      <w:proofErr w:type="spellStart"/>
      <w:r w:rsidRPr="006C39C4">
        <w:t>vitro</w:t>
      </w:r>
      <w:proofErr w:type="spellEnd"/>
      <w:r w:rsidRPr="006C39C4">
        <w:t xml:space="preserve"> </w:t>
      </w:r>
      <w:proofErr w:type="spellStart"/>
      <w:r w:rsidRPr="006C39C4">
        <w:t>fertilization</w:t>
      </w:r>
      <w:proofErr w:type="spellEnd"/>
      <w:r w:rsidRPr="006C39C4">
        <w:t>-</w:t>
      </w:r>
      <w:proofErr w:type="spellStart"/>
      <w:r w:rsidRPr="006C39C4">
        <w:t>embryo</w:t>
      </w:r>
      <w:proofErr w:type="spellEnd"/>
      <w:r w:rsidRPr="006C39C4">
        <w:t xml:space="preserve"> transfer (IVF-ET) of </w:t>
      </w:r>
      <w:proofErr w:type="spellStart"/>
      <w:r w:rsidRPr="006C39C4">
        <w:t>patients</w:t>
      </w:r>
      <w:proofErr w:type="spellEnd"/>
      <w:r w:rsidRPr="006C39C4">
        <w:t xml:space="preserve"> </w:t>
      </w:r>
      <w:proofErr w:type="spellStart"/>
      <w:r w:rsidRPr="006C39C4">
        <w:t>with</w:t>
      </w:r>
      <w:proofErr w:type="spellEnd"/>
      <w:r w:rsidRPr="006C39C4">
        <w:t xml:space="preserve"> </w:t>
      </w:r>
      <w:proofErr w:type="spellStart"/>
      <w:r w:rsidRPr="006C39C4">
        <w:t>poor</w:t>
      </w:r>
      <w:proofErr w:type="spellEnd"/>
      <w:r w:rsidRPr="006C39C4">
        <w:t xml:space="preserve"> </w:t>
      </w:r>
      <w:proofErr w:type="spellStart"/>
      <w:r w:rsidRPr="006C39C4">
        <w:t>ovarian</w:t>
      </w:r>
      <w:proofErr w:type="spellEnd"/>
      <w:r w:rsidRPr="006C39C4">
        <w:t xml:space="preserve"> </w:t>
      </w:r>
      <w:proofErr w:type="spellStart"/>
      <w:r w:rsidRPr="006C39C4">
        <w:t>response</w:t>
      </w:r>
      <w:proofErr w:type="spellEnd"/>
      <w:r w:rsidRPr="006C39C4">
        <w:t xml:space="preserve">]." </w:t>
      </w:r>
      <w:proofErr w:type="spellStart"/>
      <w:r w:rsidRPr="006C39C4">
        <w:t>Zhongguo</w:t>
      </w:r>
      <w:proofErr w:type="spellEnd"/>
      <w:r w:rsidRPr="006C39C4">
        <w:t xml:space="preserve"> </w:t>
      </w:r>
      <w:proofErr w:type="spellStart"/>
      <w:r w:rsidRPr="006C39C4">
        <w:t>zhen</w:t>
      </w:r>
      <w:proofErr w:type="spellEnd"/>
      <w:r w:rsidRPr="006C39C4">
        <w:t xml:space="preserve"> </w:t>
      </w:r>
      <w:proofErr w:type="spellStart"/>
      <w:r w:rsidRPr="006C39C4">
        <w:t>jiu</w:t>
      </w:r>
      <w:proofErr w:type="spellEnd"/>
      <w:r w:rsidRPr="006C39C4">
        <w:t xml:space="preserve">= </w:t>
      </w:r>
      <w:proofErr w:type="spellStart"/>
      <w:r w:rsidRPr="006C39C4">
        <w:t>Chinese</w:t>
      </w:r>
      <w:proofErr w:type="spellEnd"/>
      <w:r w:rsidRPr="006C39C4">
        <w:t xml:space="preserve"> </w:t>
      </w:r>
      <w:proofErr w:type="spellStart"/>
      <w:r w:rsidRPr="006C39C4">
        <w:t>acupuncture</w:t>
      </w:r>
      <w:proofErr w:type="spellEnd"/>
      <w:r w:rsidRPr="006C39C4">
        <w:t xml:space="preserve"> &amp; </w:t>
      </w:r>
      <w:proofErr w:type="spellStart"/>
      <w:r w:rsidRPr="006C39C4">
        <w:t>moxibustion</w:t>
      </w:r>
      <w:proofErr w:type="spellEnd"/>
      <w:r w:rsidRPr="006C39C4">
        <w:t xml:space="preserve"> 29.10 (2009): 775-779.</w:t>
      </w:r>
    </w:p>
    <w:p w:rsidR="003D5411" w:rsidRDefault="003D5411">
      <w:pPr>
        <w:pStyle w:val="SonnotMetni"/>
      </w:pPr>
    </w:p>
  </w:endnote>
  <w:endnote w:id="53">
    <w:p w:rsidR="003D5411" w:rsidRDefault="003D5411">
      <w:pPr>
        <w:pStyle w:val="SonnotMetni"/>
      </w:pPr>
      <w:r>
        <w:rPr>
          <w:rStyle w:val="SonnotBavurusu"/>
        </w:rPr>
        <w:endnoteRef/>
      </w:r>
      <w:r>
        <w:t xml:space="preserve"> </w:t>
      </w:r>
      <w:proofErr w:type="spellStart"/>
      <w:r w:rsidRPr="006C39C4">
        <w:t>Domar</w:t>
      </w:r>
      <w:proofErr w:type="spellEnd"/>
      <w:r w:rsidRPr="006C39C4">
        <w:t>, Alice D., et al. "</w:t>
      </w:r>
      <w:proofErr w:type="spellStart"/>
      <w:r w:rsidRPr="006C39C4">
        <w:t>The</w:t>
      </w:r>
      <w:proofErr w:type="spellEnd"/>
      <w:r w:rsidRPr="006C39C4">
        <w:t xml:space="preserve"> </w:t>
      </w:r>
      <w:proofErr w:type="spellStart"/>
      <w:r w:rsidRPr="006C39C4">
        <w:t>impact</w:t>
      </w:r>
      <w:proofErr w:type="spellEnd"/>
      <w:r w:rsidRPr="006C39C4">
        <w:t xml:space="preserve"> of </w:t>
      </w:r>
      <w:proofErr w:type="spellStart"/>
      <w:r w:rsidRPr="006C39C4">
        <w:t>acupuncture</w:t>
      </w:r>
      <w:proofErr w:type="spellEnd"/>
      <w:r w:rsidRPr="006C39C4">
        <w:t xml:space="preserve"> on in </w:t>
      </w:r>
      <w:proofErr w:type="spellStart"/>
      <w:r w:rsidRPr="006C39C4">
        <w:t>vitro</w:t>
      </w:r>
      <w:proofErr w:type="spellEnd"/>
      <w:r w:rsidRPr="006C39C4">
        <w:t xml:space="preserve"> </w:t>
      </w:r>
      <w:proofErr w:type="spellStart"/>
      <w:r w:rsidRPr="006C39C4">
        <w:t>fertilization</w:t>
      </w:r>
      <w:proofErr w:type="spellEnd"/>
      <w:r w:rsidRPr="006C39C4">
        <w:t xml:space="preserve"> </w:t>
      </w:r>
      <w:proofErr w:type="spellStart"/>
      <w:r w:rsidRPr="006C39C4">
        <w:t>outcome</w:t>
      </w:r>
      <w:proofErr w:type="spellEnd"/>
      <w:r w:rsidRPr="006C39C4">
        <w:t xml:space="preserve">." </w:t>
      </w:r>
      <w:proofErr w:type="spellStart"/>
      <w:r w:rsidRPr="006C39C4">
        <w:t>Fertility</w:t>
      </w:r>
      <w:proofErr w:type="spellEnd"/>
      <w:r w:rsidRPr="006C39C4">
        <w:t xml:space="preserve"> </w:t>
      </w:r>
      <w:proofErr w:type="spellStart"/>
      <w:r w:rsidRPr="006C39C4">
        <w:t>and</w:t>
      </w:r>
      <w:proofErr w:type="spellEnd"/>
      <w:r w:rsidRPr="006C39C4">
        <w:t xml:space="preserve"> </w:t>
      </w:r>
      <w:proofErr w:type="spellStart"/>
      <w:r w:rsidRPr="006C39C4">
        <w:t>sterility</w:t>
      </w:r>
      <w:proofErr w:type="spellEnd"/>
      <w:r w:rsidRPr="006C39C4">
        <w:t xml:space="preserve"> 91.3 (2009): 723-726.</w:t>
      </w:r>
    </w:p>
    <w:p w:rsidR="003D5411" w:rsidRDefault="003D5411">
      <w:pPr>
        <w:pStyle w:val="SonnotMetni"/>
      </w:pPr>
    </w:p>
  </w:endnote>
  <w:endnote w:id="54">
    <w:p w:rsidR="003D5411" w:rsidRDefault="003D5411">
      <w:pPr>
        <w:pStyle w:val="SonnotMetni"/>
      </w:pPr>
      <w:r>
        <w:rPr>
          <w:rStyle w:val="SonnotBavurusu"/>
        </w:rPr>
        <w:endnoteRef/>
      </w:r>
      <w:r>
        <w:t xml:space="preserve"> </w:t>
      </w:r>
      <w:proofErr w:type="spellStart"/>
      <w:r w:rsidRPr="00AE3553">
        <w:t>Ricci</w:t>
      </w:r>
      <w:proofErr w:type="spellEnd"/>
      <w:r w:rsidRPr="00AE3553">
        <w:t xml:space="preserve">, </w:t>
      </w:r>
      <w:proofErr w:type="spellStart"/>
      <w:r w:rsidRPr="00AE3553">
        <w:t>Giuseppe</w:t>
      </w:r>
      <w:proofErr w:type="spellEnd"/>
      <w:r w:rsidRPr="00AE3553">
        <w:t xml:space="preserve">, </w:t>
      </w:r>
      <w:proofErr w:type="spellStart"/>
      <w:r w:rsidRPr="00AE3553">
        <w:t>Leila</w:t>
      </w:r>
      <w:proofErr w:type="spellEnd"/>
      <w:r w:rsidRPr="00AE3553">
        <w:t xml:space="preserve"> </w:t>
      </w:r>
      <w:proofErr w:type="spellStart"/>
      <w:r w:rsidRPr="00AE3553">
        <w:t>Lo</w:t>
      </w:r>
      <w:proofErr w:type="spellEnd"/>
      <w:r w:rsidRPr="00AE3553">
        <w:t xml:space="preserve"> </w:t>
      </w:r>
      <w:proofErr w:type="spellStart"/>
      <w:r w:rsidRPr="00AE3553">
        <w:t>Bello</w:t>
      </w:r>
      <w:proofErr w:type="spellEnd"/>
      <w:r w:rsidRPr="00AE3553">
        <w:t xml:space="preserve">, </w:t>
      </w:r>
      <w:proofErr w:type="spellStart"/>
      <w:r w:rsidRPr="00AE3553">
        <w:t>and</w:t>
      </w:r>
      <w:proofErr w:type="spellEnd"/>
      <w:r w:rsidRPr="00AE3553">
        <w:t xml:space="preserve"> </w:t>
      </w:r>
      <w:proofErr w:type="spellStart"/>
      <w:r w:rsidRPr="00AE3553">
        <w:t>Kristina</w:t>
      </w:r>
      <w:proofErr w:type="spellEnd"/>
      <w:r w:rsidRPr="00AE3553">
        <w:t xml:space="preserve"> </w:t>
      </w:r>
      <w:proofErr w:type="spellStart"/>
      <w:r w:rsidRPr="00AE3553">
        <w:t>Skerk</w:t>
      </w:r>
      <w:proofErr w:type="spellEnd"/>
      <w:r w:rsidRPr="00AE3553">
        <w:t xml:space="preserve">. "RCT of </w:t>
      </w:r>
      <w:proofErr w:type="spellStart"/>
      <w:r w:rsidRPr="00AE3553">
        <w:t>real</w:t>
      </w:r>
      <w:proofErr w:type="spellEnd"/>
      <w:r w:rsidRPr="00AE3553">
        <w:t xml:space="preserve"> </w:t>
      </w:r>
      <w:proofErr w:type="spellStart"/>
      <w:r w:rsidRPr="00AE3553">
        <w:t>versus</w:t>
      </w:r>
      <w:proofErr w:type="spellEnd"/>
      <w:r w:rsidRPr="00AE3553">
        <w:t xml:space="preserve"> </w:t>
      </w:r>
      <w:proofErr w:type="spellStart"/>
      <w:r w:rsidRPr="00AE3553">
        <w:t>placebo</w:t>
      </w:r>
      <w:proofErr w:type="spellEnd"/>
      <w:r w:rsidRPr="00AE3553">
        <w:t xml:space="preserve"> </w:t>
      </w:r>
      <w:proofErr w:type="spellStart"/>
      <w:r w:rsidRPr="00AE3553">
        <w:t>acupuncture</w:t>
      </w:r>
      <w:proofErr w:type="spellEnd"/>
      <w:r w:rsidRPr="00AE3553">
        <w:t xml:space="preserve"> in IVF." </w:t>
      </w:r>
      <w:proofErr w:type="spellStart"/>
      <w:r w:rsidRPr="00AE3553">
        <w:t>Human</w:t>
      </w:r>
      <w:proofErr w:type="spellEnd"/>
      <w:r w:rsidRPr="00AE3553">
        <w:t xml:space="preserve"> </w:t>
      </w:r>
      <w:proofErr w:type="spellStart"/>
      <w:r w:rsidRPr="00AE3553">
        <w:t>reproduction</w:t>
      </w:r>
      <w:proofErr w:type="spellEnd"/>
      <w:r w:rsidRPr="00AE3553">
        <w:t xml:space="preserve"> 24.7 (2009): 1769-1770.</w:t>
      </w:r>
    </w:p>
    <w:p w:rsidR="003D5411" w:rsidRDefault="003D5411">
      <w:pPr>
        <w:pStyle w:val="SonnotMetni"/>
      </w:pPr>
    </w:p>
  </w:endnote>
  <w:endnote w:id="55">
    <w:p w:rsidR="003D5411" w:rsidRDefault="003D5411">
      <w:pPr>
        <w:pStyle w:val="SonnotMetni"/>
      </w:pPr>
      <w:r>
        <w:rPr>
          <w:rStyle w:val="SonnotBavurusu"/>
        </w:rPr>
        <w:endnoteRef/>
      </w:r>
      <w:r>
        <w:t xml:space="preserve"> </w:t>
      </w:r>
      <w:proofErr w:type="spellStart"/>
      <w:r w:rsidRPr="00985159">
        <w:t>Moy</w:t>
      </w:r>
      <w:proofErr w:type="spellEnd"/>
      <w:r w:rsidRPr="00985159">
        <w:t xml:space="preserve">, </w:t>
      </w:r>
      <w:proofErr w:type="spellStart"/>
      <w:r w:rsidRPr="00985159">
        <w:t>Irene</w:t>
      </w:r>
      <w:proofErr w:type="spellEnd"/>
      <w:r w:rsidRPr="00985159">
        <w:t>, et al. "</w:t>
      </w:r>
      <w:proofErr w:type="spellStart"/>
      <w:r w:rsidRPr="00985159">
        <w:t>Randomized</w:t>
      </w:r>
      <w:proofErr w:type="spellEnd"/>
      <w:r w:rsidRPr="00985159">
        <w:t xml:space="preserve"> </w:t>
      </w:r>
      <w:proofErr w:type="spellStart"/>
      <w:r w:rsidRPr="00985159">
        <w:t>controlled</w:t>
      </w:r>
      <w:proofErr w:type="spellEnd"/>
      <w:r w:rsidRPr="00985159">
        <w:t xml:space="preserve"> </w:t>
      </w:r>
      <w:proofErr w:type="spellStart"/>
      <w:r w:rsidRPr="00985159">
        <w:t>trial</w:t>
      </w:r>
      <w:proofErr w:type="spellEnd"/>
      <w:r w:rsidRPr="00985159">
        <w:t xml:space="preserve">: </w:t>
      </w:r>
      <w:proofErr w:type="spellStart"/>
      <w:r w:rsidRPr="00985159">
        <w:t>effects</w:t>
      </w:r>
      <w:proofErr w:type="spellEnd"/>
      <w:r w:rsidRPr="00985159">
        <w:t xml:space="preserve"> of </w:t>
      </w:r>
      <w:proofErr w:type="spellStart"/>
      <w:r w:rsidRPr="00985159">
        <w:t>acupuncture</w:t>
      </w:r>
      <w:proofErr w:type="spellEnd"/>
      <w:r w:rsidRPr="00985159">
        <w:t xml:space="preserve"> on </w:t>
      </w:r>
      <w:proofErr w:type="spellStart"/>
      <w:r w:rsidRPr="00985159">
        <w:t>pregnancy</w:t>
      </w:r>
      <w:proofErr w:type="spellEnd"/>
      <w:r w:rsidRPr="00985159">
        <w:t xml:space="preserve"> </w:t>
      </w:r>
      <w:proofErr w:type="spellStart"/>
      <w:r w:rsidRPr="00985159">
        <w:t>rates</w:t>
      </w:r>
      <w:proofErr w:type="spellEnd"/>
      <w:r w:rsidRPr="00985159">
        <w:t xml:space="preserve"> in </w:t>
      </w:r>
      <w:proofErr w:type="spellStart"/>
      <w:r w:rsidRPr="00985159">
        <w:t>women</w:t>
      </w:r>
      <w:proofErr w:type="spellEnd"/>
      <w:r w:rsidRPr="00985159">
        <w:t xml:space="preserve"> </w:t>
      </w:r>
      <w:proofErr w:type="spellStart"/>
      <w:r w:rsidRPr="00985159">
        <w:t>undergoing</w:t>
      </w:r>
      <w:proofErr w:type="spellEnd"/>
      <w:r w:rsidRPr="00985159">
        <w:t xml:space="preserve"> in </w:t>
      </w:r>
      <w:proofErr w:type="spellStart"/>
      <w:r w:rsidRPr="00985159">
        <w:t>vitro</w:t>
      </w:r>
      <w:proofErr w:type="spellEnd"/>
      <w:r w:rsidRPr="00985159">
        <w:t xml:space="preserve"> </w:t>
      </w:r>
      <w:proofErr w:type="spellStart"/>
      <w:r w:rsidRPr="00985159">
        <w:t>fertilization</w:t>
      </w:r>
      <w:proofErr w:type="spellEnd"/>
      <w:r w:rsidRPr="00985159">
        <w:t xml:space="preserve">." </w:t>
      </w:r>
      <w:proofErr w:type="spellStart"/>
      <w:r w:rsidRPr="00985159">
        <w:t>Fertility</w:t>
      </w:r>
      <w:proofErr w:type="spellEnd"/>
      <w:r w:rsidRPr="00985159">
        <w:t xml:space="preserve"> </w:t>
      </w:r>
      <w:proofErr w:type="spellStart"/>
      <w:r w:rsidRPr="00985159">
        <w:t>and</w:t>
      </w:r>
      <w:proofErr w:type="spellEnd"/>
      <w:r w:rsidRPr="00985159">
        <w:t xml:space="preserve"> </w:t>
      </w:r>
      <w:proofErr w:type="spellStart"/>
      <w:r w:rsidRPr="00985159">
        <w:t>Sterility</w:t>
      </w:r>
      <w:proofErr w:type="spellEnd"/>
      <w:r w:rsidRPr="00985159">
        <w:t xml:space="preserve"> 95.2 (2011): 583-587.</w:t>
      </w:r>
    </w:p>
    <w:p w:rsidR="003D5411" w:rsidRDefault="003D5411">
      <w:pPr>
        <w:pStyle w:val="SonnotMetni"/>
      </w:pPr>
    </w:p>
  </w:endnote>
  <w:endnote w:id="56">
    <w:p w:rsidR="003D5411" w:rsidRDefault="003D5411">
      <w:pPr>
        <w:pStyle w:val="SonnotMetni"/>
      </w:pPr>
      <w:r>
        <w:rPr>
          <w:rStyle w:val="SonnotBavurusu"/>
        </w:rPr>
        <w:endnoteRef/>
      </w:r>
      <w:r>
        <w:t xml:space="preserve"> </w:t>
      </w:r>
      <w:proofErr w:type="spellStart"/>
      <w:r w:rsidRPr="005C5CE4">
        <w:t>Madaschi</w:t>
      </w:r>
      <w:proofErr w:type="spellEnd"/>
      <w:r w:rsidRPr="005C5CE4">
        <w:t xml:space="preserve">, </w:t>
      </w:r>
      <w:proofErr w:type="spellStart"/>
      <w:r w:rsidRPr="005C5CE4">
        <w:t>Camila</w:t>
      </w:r>
      <w:proofErr w:type="spellEnd"/>
      <w:r w:rsidRPr="005C5CE4">
        <w:t>, et al. "</w:t>
      </w:r>
      <w:proofErr w:type="spellStart"/>
      <w:r w:rsidRPr="005C5CE4">
        <w:t>Effect</w:t>
      </w:r>
      <w:proofErr w:type="spellEnd"/>
      <w:r w:rsidRPr="005C5CE4">
        <w:t xml:space="preserve"> of </w:t>
      </w:r>
      <w:proofErr w:type="spellStart"/>
      <w:r w:rsidRPr="005C5CE4">
        <w:t>acupuncture</w:t>
      </w:r>
      <w:proofErr w:type="spellEnd"/>
      <w:r w:rsidRPr="005C5CE4">
        <w:t xml:space="preserve"> on </w:t>
      </w:r>
      <w:proofErr w:type="spellStart"/>
      <w:r w:rsidRPr="005C5CE4">
        <w:t>assisted</w:t>
      </w:r>
      <w:proofErr w:type="spellEnd"/>
      <w:r w:rsidRPr="005C5CE4">
        <w:t xml:space="preserve"> </w:t>
      </w:r>
      <w:proofErr w:type="spellStart"/>
      <w:r w:rsidRPr="005C5CE4">
        <w:t>reproduction</w:t>
      </w:r>
      <w:proofErr w:type="spellEnd"/>
      <w:r w:rsidRPr="005C5CE4">
        <w:t xml:space="preserve"> </w:t>
      </w:r>
      <w:proofErr w:type="spellStart"/>
      <w:r w:rsidRPr="005C5CE4">
        <w:t>treatment</w:t>
      </w:r>
      <w:proofErr w:type="spellEnd"/>
      <w:r w:rsidRPr="005C5CE4">
        <w:t xml:space="preserve"> </w:t>
      </w:r>
      <w:proofErr w:type="spellStart"/>
      <w:r w:rsidRPr="005C5CE4">
        <w:t>outcomes</w:t>
      </w:r>
      <w:proofErr w:type="spellEnd"/>
      <w:r w:rsidRPr="005C5CE4">
        <w:t xml:space="preserve">." </w:t>
      </w:r>
      <w:proofErr w:type="spellStart"/>
      <w:r w:rsidRPr="005C5CE4">
        <w:t>Acupuncture</w:t>
      </w:r>
      <w:proofErr w:type="spellEnd"/>
      <w:r w:rsidRPr="005C5CE4">
        <w:t xml:space="preserve"> in </w:t>
      </w:r>
      <w:proofErr w:type="spellStart"/>
      <w:r w:rsidRPr="005C5CE4">
        <w:t>Medicine</w:t>
      </w:r>
      <w:proofErr w:type="spellEnd"/>
      <w:r w:rsidRPr="005C5CE4">
        <w:t xml:space="preserve"> 28.4 (2010): 180-184.</w:t>
      </w:r>
    </w:p>
    <w:p w:rsidR="003D5411" w:rsidRDefault="003D5411">
      <w:pPr>
        <w:pStyle w:val="SonnotMetni"/>
      </w:pPr>
    </w:p>
  </w:endnote>
  <w:endnote w:id="57">
    <w:p w:rsidR="003D5411" w:rsidRDefault="003D5411">
      <w:pPr>
        <w:pStyle w:val="SonnotMetni"/>
      </w:pPr>
      <w:r>
        <w:rPr>
          <w:rStyle w:val="SonnotBavurusu"/>
        </w:rPr>
        <w:endnoteRef/>
      </w:r>
      <w:r>
        <w:t xml:space="preserve"> </w:t>
      </w:r>
      <w:proofErr w:type="spellStart"/>
      <w:r w:rsidRPr="00623F56">
        <w:t>Andersen</w:t>
      </w:r>
      <w:proofErr w:type="spellEnd"/>
      <w:r w:rsidRPr="00623F56">
        <w:t xml:space="preserve">, </w:t>
      </w:r>
      <w:proofErr w:type="spellStart"/>
      <w:r w:rsidRPr="00623F56">
        <w:t>Dorthe</w:t>
      </w:r>
      <w:proofErr w:type="spellEnd"/>
      <w:r w:rsidRPr="00623F56">
        <w:t>, et al. "</w:t>
      </w:r>
      <w:proofErr w:type="spellStart"/>
      <w:r w:rsidRPr="00623F56">
        <w:t>Acupuncture</w:t>
      </w:r>
      <w:proofErr w:type="spellEnd"/>
      <w:r w:rsidRPr="00623F56">
        <w:t xml:space="preserve"> on </w:t>
      </w:r>
      <w:proofErr w:type="spellStart"/>
      <w:r w:rsidRPr="00623F56">
        <w:t>the</w:t>
      </w:r>
      <w:proofErr w:type="spellEnd"/>
      <w:r w:rsidRPr="00623F56">
        <w:t xml:space="preserve"> </w:t>
      </w:r>
      <w:proofErr w:type="spellStart"/>
      <w:r w:rsidRPr="00623F56">
        <w:t>day</w:t>
      </w:r>
      <w:proofErr w:type="spellEnd"/>
      <w:r w:rsidRPr="00623F56">
        <w:t xml:space="preserve"> of </w:t>
      </w:r>
      <w:proofErr w:type="spellStart"/>
      <w:r w:rsidRPr="00623F56">
        <w:t>embryo</w:t>
      </w:r>
      <w:proofErr w:type="spellEnd"/>
      <w:r w:rsidRPr="00623F56">
        <w:t xml:space="preserve"> transfer: a </w:t>
      </w:r>
      <w:proofErr w:type="spellStart"/>
      <w:r w:rsidRPr="00623F56">
        <w:t>randomized</w:t>
      </w:r>
      <w:proofErr w:type="spellEnd"/>
      <w:r w:rsidRPr="00623F56">
        <w:t xml:space="preserve"> </w:t>
      </w:r>
      <w:proofErr w:type="spellStart"/>
      <w:r w:rsidRPr="00623F56">
        <w:t>controlled</w:t>
      </w:r>
      <w:proofErr w:type="spellEnd"/>
      <w:r w:rsidRPr="00623F56">
        <w:t xml:space="preserve"> </w:t>
      </w:r>
      <w:proofErr w:type="spellStart"/>
      <w:r w:rsidRPr="00623F56">
        <w:t>trial</w:t>
      </w:r>
      <w:proofErr w:type="spellEnd"/>
      <w:r w:rsidRPr="00623F56">
        <w:t xml:space="preserve"> of 635 </w:t>
      </w:r>
      <w:proofErr w:type="spellStart"/>
      <w:r w:rsidRPr="00623F56">
        <w:t>patients</w:t>
      </w:r>
      <w:proofErr w:type="spellEnd"/>
      <w:r w:rsidRPr="00623F56">
        <w:t xml:space="preserve">." </w:t>
      </w:r>
      <w:proofErr w:type="spellStart"/>
      <w:r w:rsidRPr="00623F56">
        <w:t>Reproductive</w:t>
      </w:r>
      <w:proofErr w:type="spellEnd"/>
      <w:r w:rsidRPr="00623F56">
        <w:t xml:space="preserve"> </w:t>
      </w:r>
      <w:proofErr w:type="spellStart"/>
      <w:r w:rsidRPr="00623F56">
        <w:t>biomedicine</w:t>
      </w:r>
      <w:proofErr w:type="spellEnd"/>
      <w:r w:rsidRPr="00623F56">
        <w:t xml:space="preserve"> online 21.3 (2010): 366-372.</w:t>
      </w:r>
    </w:p>
    <w:p w:rsidR="003D5411" w:rsidRDefault="003D5411">
      <w:pPr>
        <w:pStyle w:val="SonnotMetni"/>
      </w:pPr>
    </w:p>
  </w:endnote>
  <w:endnote w:id="58">
    <w:p w:rsidR="003D5411" w:rsidRDefault="003D5411">
      <w:pPr>
        <w:pStyle w:val="SonnotMetni"/>
      </w:pPr>
      <w:r>
        <w:rPr>
          <w:rStyle w:val="SonnotBavurusu"/>
        </w:rPr>
        <w:endnoteRef/>
      </w:r>
      <w:r>
        <w:t xml:space="preserve"> </w:t>
      </w:r>
      <w:proofErr w:type="spellStart"/>
      <w:r w:rsidRPr="002C2B32">
        <w:t>Cheong</w:t>
      </w:r>
      <w:proofErr w:type="spellEnd"/>
      <w:r w:rsidRPr="002C2B32">
        <w:t xml:space="preserve">, </w:t>
      </w:r>
      <w:proofErr w:type="spellStart"/>
      <w:r w:rsidRPr="002C2B32">
        <w:t>Ying</w:t>
      </w:r>
      <w:proofErr w:type="spellEnd"/>
      <w:r w:rsidRPr="002C2B32">
        <w:t>, et al. "</w:t>
      </w:r>
      <w:proofErr w:type="spellStart"/>
      <w:r w:rsidRPr="002C2B32">
        <w:t>Acupuncture</w:t>
      </w:r>
      <w:proofErr w:type="spellEnd"/>
      <w:r w:rsidRPr="002C2B32">
        <w:t xml:space="preserve"> </w:t>
      </w:r>
      <w:proofErr w:type="spellStart"/>
      <w:r w:rsidRPr="002C2B32">
        <w:t>and</w:t>
      </w:r>
      <w:proofErr w:type="spellEnd"/>
      <w:r w:rsidRPr="002C2B32">
        <w:t xml:space="preserve"> </w:t>
      </w:r>
      <w:proofErr w:type="spellStart"/>
      <w:r w:rsidRPr="002C2B32">
        <w:t>herbal</w:t>
      </w:r>
      <w:proofErr w:type="spellEnd"/>
      <w:r w:rsidRPr="002C2B32">
        <w:t xml:space="preserve"> </w:t>
      </w:r>
      <w:proofErr w:type="spellStart"/>
      <w:r w:rsidRPr="002C2B32">
        <w:t>medicine</w:t>
      </w:r>
      <w:proofErr w:type="spellEnd"/>
      <w:r w:rsidRPr="002C2B32">
        <w:t xml:space="preserve"> in </w:t>
      </w:r>
      <w:proofErr w:type="spellStart"/>
      <w:r w:rsidRPr="002C2B32">
        <w:t>in</w:t>
      </w:r>
      <w:proofErr w:type="spellEnd"/>
      <w:r w:rsidRPr="002C2B32">
        <w:t xml:space="preserve"> </w:t>
      </w:r>
      <w:proofErr w:type="spellStart"/>
      <w:r w:rsidRPr="002C2B32">
        <w:t>vitro</w:t>
      </w:r>
      <w:proofErr w:type="spellEnd"/>
      <w:r w:rsidRPr="002C2B32">
        <w:t xml:space="preserve"> </w:t>
      </w:r>
      <w:proofErr w:type="spellStart"/>
      <w:r w:rsidRPr="002C2B32">
        <w:t>fertilisation</w:t>
      </w:r>
      <w:proofErr w:type="spellEnd"/>
      <w:r w:rsidRPr="002C2B32">
        <w:t xml:space="preserve">: a </w:t>
      </w:r>
      <w:proofErr w:type="spellStart"/>
      <w:r w:rsidRPr="002C2B32">
        <w:t>review</w:t>
      </w:r>
      <w:proofErr w:type="spellEnd"/>
      <w:r w:rsidRPr="002C2B32">
        <w:t xml:space="preserve"> of </w:t>
      </w:r>
      <w:proofErr w:type="spellStart"/>
      <w:r w:rsidRPr="002C2B32">
        <w:t>the</w:t>
      </w:r>
      <w:proofErr w:type="spellEnd"/>
      <w:r w:rsidRPr="002C2B32">
        <w:t xml:space="preserve"> </w:t>
      </w:r>
      <w:proofErr w:type="spellStart"/>
      <w:r w:rsidRPr="002C2B32">
        <w:t>evidence</w:t>
      </w:r>
      <w:proofErr w:type="spellEnd"/>
      <w:r w:rsidRPr="002C2B32">
        <w:t xml:space="preserve"> </w:t>
      </w:r>
      <w:proofErr w:type="spellStart"/>
      <w:r w:rsidRPr="002C2B32">
        <w:t>for</w:t>
      </w:r>
      <w:proofErr w:type="spellEnd"/>
      <w:r w:rsidRPr="002C2B32">
        <w:t xml:space="preserve"> </w:t>
      </w:r>
      <w:proofErr w:type="spellStart"/>
      <w:r w:rsidRPr="002C2B32">
        <w:t>clinical</w:t>
      </w:r>
      <w:proofErr w:type="spellEnd"/>
      <w:r w:rsidRPr="002C2B32">
        <w:t xml:space="preserve"> </w:t>
      </w:r>
      <w:proofErr w:type="spellStart"/>
      <w:r w:rsidRPr="002C2B32">
        <w:t>practice</w:t>
      </w:r>
      <w:proofErr w:type="spellEnd"/>
      <w:r w:rsidRPr="002C2B32">
        <w:t xml:space="preserve">." </w:t>
      </w:r>
      <w:proofErr w:type="spellStart"/>
      <w:r w:rsidRPr="002C2B32">
        <w:t>Human</w:t>
      </w:r>
      <w:proofErr w:type="spellEnd"/>
      <w:r w:rsidRPr="002C2B32">
        <w:t xml:space="preserve"> </w:t>
      </w:r>
      <w:proofErr w:type="spellStart"/>
      <w:r w:rsidRPr="002C2B32">
        <w:t>Fertility</w:t>
      </w:r>
      <w:proofErr w:type="spellEnd"/>
      <w:r w:rsidRPr="002C2B32">
        <w:t xml:space="preserve"> 13.1 (2010): 3-12.</w:t>
      </w:r>
    </w:p>
    <w:p w:rsidR="003D5411" w:rsidRDefault="003D5411">
      <w:pPr>
        <w:pStyle w:val="SonnotMetni"/>
      </w:pPr>
    </w:p>
  </w:endnote>
  <w:endnote w:id="59">
    <w:p w:rsidR="003D5411" w:rsidRDefault="003D5411">
      <w:pPr>
        <w:pStyle w:val="SonnotMetni"/>
      </w:pPr>
      <w:r>
        <w:rPr>
          <w:rStyle w:val="SonnotBavurusu"/>
        </w:rPr>
        <w:endnoteRef/>
      </w:r>
      <w:r>
        <w:t xml:space="preserve"> </w:t>
      </w:r>
      <w:proofErr w:type="spellStart"/>
      <w:r w:rsidRPr="00C63C27">
        <w:t>Drake</w:t>
      </w:r>
      <w:proofErr w:type="spellEnd"/>
      <w:r w:rsidRPr="00C63C27">
        <w:t xml:space="preserve">, </w:t>
      </w:r>
      <w:proofErr w:type="spellStart"/>
      <w:r w:rsidRPr="00C63C27">
        <w:t>Melissa</w:t>
      </w:r>
      <w:proofErr w:type="spellEnd"/>
      <w:r w:rsidRPr="00C63C27">
        <w:t xml:space="preserve">. </w:t>
      </w:r>
      <w:proofErr w:type="spellStart"/>
      <w:r w:rsidRPr="00C63C27">
        <w:t>The</w:t>
      </w:r>
      <w:proofErr w:type="spellEnd"/>
      <w:r w:rsidRPr="00C63C27">
        <w:t xml:space="preserve"> </w:t>
      </w:r>
      <w:proofErr w:type="spellStart"/>
      <w:r w:rsidRPr="00C63C27">
        <w:t>effects</w:t>
      </w:r>
      <w:proofErr w:type="spellEnd"/>
      <w:r w:rsidRPr="00C63C27">
        <w:t xml:space="preserve"> of </w:t>
      </w:r>
      <w:proofErr w:type="spellStart"/>
      <w:r w:rsidRPr="00C63C27">
        <w:t>acupuncture</w:t>
      </w:r>
      <w:proofErr w:type="spellEnd"/>
      <w:r w:rsidRPr="00C63C27">
        <w:t xml:space="preserve"> on in </w:t>
      </w:r>
      <w:proofErr w:type="spellStart"/>
      <w:r w:rsidRPr="00C63C27">
        <w:t>vitro</w:t>
      </w:r>
      <w:proofErr w:type="spellEnd"/>
      <w:r w:rsidRPr="00C63C27">
        <w:t xml:space="preserve"> </w:t>
      </w:r>
      <w:proofErr w:type="spellStart"/>
      <w:r w:rsidRPr="00C63C27">
        <w:t>fertilization</w:t>
      </w:r>
      <w:proofErr w:type="spellEnd"/>
      <w:r w:rsidRPr="00C63C27">
        <w:t xml:space="preserve"> </w:t>
      </w:r>
      <w:proofErr w:type="spellStart"/>
      <w:r w:rsidRPr="00C63C27">
        <w:t>outcomes</w:t>
      </w:r>
      <w:proofErr w:type="spellEnd"/>
      <w:r w:rsidRPr="00C63C27">
        <w:t xml:space="preserve">: a </w:t>
      </w:r>
      <w:proofErr w:type="spellStart"/>
      <w:r w:rsidRPr="00C63C27">
        <w:t>systematic</w:t>
      </w:r>
      <w:proofErr w:type="spellEnd"/>
      <w:r w:rsidRPr="00C63C27">
        <w:t xml:space="preserve"> </w:t>
      </w:r>
      <w:proofErr w:type="spellStart"/>
      <w:r w:rsidRPr="00C63C27">
        <w:t>review</w:t>
      </w:r>
      <w:proofErr w:type="spellEnd"/>
      <w:r w:rsidRPr="00C63C27">
        <w:t xml:space="preserve"> of </w:t>
      </w:r>
      <w:proofErr w:type="spellStart"/>
      <w:r w:rsidRPr="00C63C27">
        <w:t>the</w:t>
      </w:r>
      <w:proofErr w:type="spellEnd"/>
      <w:r w:rsidRPr="00C63C27">
        <w:t xml:space="preserve"> </w:t>
      </w:r>
      <w:proofErr w:type="spellStart"/>
      <w:r w:rsidRPr="00C63C27">
        <w:t>literature</w:t>
      </w:r>
      <w:proofErr w:type="spellEnd"/>
      <w:r w:rsidRPr="00C63C27">
        <w:t xml:space="preserve"> </w:t>
      </w:r>
      <w:proofErr w:type="spellStart"/>
      <w:r w:rsidRPr="00C63C27">
        <w:t>and</w:t>
      </w:r>
      <w:proofErr w:type="spellEnd"/>
      <w:r w:rsidRPr="00C63C27">
        <w:t xml:space="preserve"> an </w:t>
      </w:r>
      <w:proofErr w:type="spellStart"/>
      <w:r w:rsidRPr="00C63C27">
        <w:t>update</w:t>
      </w:r>
      <w:proofErr w:type="spellEnd"/>
      <w:r w:rsidRPr="00C63C27">
        <w:t xml:space="preserve"> </w:t>
      </w:r>
      <w:proofErr w:type="spellStart"/>
      <w:r w:rsidRPr="00C63C27">
        <w:t>to</w:t>
      </w:r>
      <w:proofErr w:type="spellEnd"/>
      <w:r w:rsidRPr="00C63C27">
        <w:t xml:space="preserve"> </w:t>
      </w:r>
      <w:proofErr w:type="spellStart"/>
      <w:r w:rsidRPr="00C63C27">
        <w:t>the</w:t>
      </w:r>
      <w:proofErr w:type="spellEnd"/>
      <w:r w:rsidRPr="00C63C27">
        <w:t xml:space="preserve"> </w:t>
      </w:r>
      <w:proofErr w:type="spellStart"/>
      <w:r w:rsidRPr="00C63C27">
        <w:t>Cochrane</w:t>
      </w:r>
      <w:proofErr w:type="spellEnd"/>
      <w:r w:rsidRPr="00C63C27">
        <w:t xml:space="preserve"> </w:t>
      </w:r>
      <w:proofErr w:type="spellStart"/>
      <w:r w:rsidRPr="00C63C27">
        <w:t>Collaboration</w:t>
      </w:r>
      <w:proofErr w:type="spellEnd"/>
      <w:r w:rsidRPr="00C63C27">
        <w:t xml:space="preserve"> </w:t>
      </w:r>
      <w:proofErr w:type="spellStart"/>
      <w:r w:rsidRPr="00C63C27">
        <w:t>review</w:t>
      </w:r>
      <w:proofErr w:type="spellEnd"/>
      <w:r w:rsidRPr="00C63C27">
        <w:t xml:space="preserve">. </w:t>
      </w:r>
      <w:proofErr w:type="spellStart"/>
      <w:r w:rsidRPr="00C63C27">
        <w:t>Diss</w:t>
      </w:r>
      <w:proofErr w:type="spellEnd"/>
      <w:r w:rsidRPr="00C63C27">
        <w:t xml:space="preserve">. </w:t>
      </w:r>
      <w:proofErr w:type="spellStart"/>
      <w:r w:rsidRPr="00C63C27">
        <w:t>University</w:t>
      </w:r>
      <w:proofErr w:type="spellEnd"/>
      <w:r w:rsidRPr="00C63C27">
        <w:t xml:space="preserve"> of Arizona, 2011.</w:t>
      </w:r>
    </w:p>
    <w:p w:rsidR="003D5411" w:rsidRDefault="003D5411">
      <w:pPr>
        <w:pStyle w:val="SonnotMetni"/>
      </w:pPr>
    </w:p>
  </w:endnote>
  <w:endnote w:id="60">
    <w:p w:rsidR="003D5411" w:rsidRDefault="003D5411">
      <w:pPr>
        <w:pStyle w:val="SonnotMetni"/>
      </w:pPr>
      <w:r>
        <w:rPr>
          <w:rStyle w:val="SonnotBavurusu"/>
        </w:rPr>
        <w:endnoteRef/>
      </w:r>
      <w:r>
        <w:t xml:space="preserve"> </w:t>
      </w:r>
      <w:proofErr w:type="spellStart"/>
      <w:r w:rsidRPr="003D5411">
        <w:t>Qu</w:t>
      </w:r>
      <w:proofErr w:type="spellEnd"/>
      <w:r w:rsidRPr="003D5411">
        <w:t xml:space="preserve">, Fan, </w:t>
      </w:r>
      <w:proofErr w:type="spellStart"/>
      <w:r w:rsidRPr="003D5411">
        <w:t>Jue</w:t>
      </w:r>
      <w:proofErr w:type="spellEnd"/>
      <w:r w:rsidRPr="003D5411">
        <w:t xml:space="preserve"> </w:t>
      </w:r>
      <w:proofErr w:type="spellStart"/>
      <w:r w:rsidRPr="003D5411">
        <w:t>Zhou</w:t>
      </w:r>
      <w:proofErr w:type="spellEnd"/>
      <w:r w:rsidRPr="003D5411">
        <w:t xml:space="preserve">, </w:t>
      </w:r>
      <w:proofErr w:type="spellStart"/>
      <w:r w:rsidRPr="003D5411">
        <w:t>and</w:t>
      </w:r>
      <w:proofErr w:type="spellEnd"/>
      <w:r w:rsidRPr="003D5411">
        <w:t xml:space="preserve"> </w:t>
      </w:r>
      <w:proofErr w:type="spellStart"/>
      <w:r w:rsidRPr="003D5411">
        <w:t>Ru</w:t>
      </w:r>
      <w:proofErr w:type="spellEnd"/>
      <w:r w:rsidRPr="003D5411">
        <w:t>-</w:t>
      </w:r>
      <w:proofErr w:type="spellStart"/>
      <w:r w:rsidRPr="003D5411">
        <w:t>Xiang</w:t>
      </w:r>
      <w:proofErr w:type="spellEnd"/>
      <w:r w:rsidRPr="003D5411">
        <w:t xml:space="preserve"> Ren. "</w:t>
      </w:r>
      <w:proofErr w:type="spellStart"/>
      <w:r w:rsidRPr="003D5411">
        <w:t>Effects</w:t>
      </w:r>
      <w:proofErr w:type="spellEnd"/>
      <w:r w:rsidRPr="003D5411">
        <w:t xml:space="preserve"> of </w:t>
      </w:r>
      <w:proofErr w:type="spellStart"/>
      <w:r w:rsidRPr="003D5411">
        <w:t>acupuncture</w:t>
      </w:r>
      <w:proofErr w:type="spellEnd"/>
      <w:r w:rsidRPr="003D5411">
        <w:t xml:space="preserve"> on </w:t>
      </w:r>
      <w:proofErr w:type="spellStart"/>
      <w:r w:rsidRPr="003D5411">
        <w:t>the</w:t>
      </w:r>
      <w:proofErr w:type="spellEnd"/>
      <w:r w:rsidRPr="003D5411">
        <w:t xml:space="preserve"> </w:t>
      </w:r>
      <w:proofErr w:type="spellStart"/>
      <w:r w:rsidRPr="003D5411">
        <w:t>outcomes</w:t>
      </w:r>
      <w:proofErr w:type="spellEnd"/>
      <w:r w:rsidRPr="003D5411">
        <w:t xml:space="preserve"> of in </w:t>
      </w:r>
      <w:proofErr w:type="spellStart"/>
      <w:r w:rsidRPr="003D5411">
        <w:t>vitro</w:t>
      </w:r>
      <w:proofErr w:type="spellEnd"/>
      <w:r w:rsidRPr="003D5411">
        <w:t xml:space="preserve"> </w:t>
      </w:r>
      <w:proofErr w:type="spellStart"/>
      <w:r w:rsidRPr="003D5411">
        <w:t>fertilization</w:t>
      </w:r>
      <w:proofErr w:type="spellEnd"/>
      <w:r w:rsidRPr="003D5411">
        <w:t xml:space="preserve">: a </w:t>
      </w:r>
      <w:proofErr w:type="spellStart"/>
      <w:r w:rsidRPr="003D5411">
        <w:t>systematic</w:t>
      </w:r>
      <w:proofErr w:type="spellEnd"/>
      <w:r w:rsidRPr="003D5411">
        <w:t xml:space="preserve"> </w:t>
      </w:r>
      <w:proofErr w:type="spellStart"/>
      <w:r w:rsidRPr="003D5411">
        <w:t>review</w:t>
      </w:r>
      <w:proofErr w:type="spellEnd"/>
      <w:r w:rsidRPr="003D5411">
        <w:t xml:space="preserve"> </w:t>
      </w:r>
      <w:proofErr w:type="spellStart"/>
      <w:r w:rsidRPr="003D5411">
        <w:t>and</w:t>
      </w:r>
      <w:proofErr w:type="spellEnd"/>
      <w:r w:rsidRPr="003D5411">
        <w:t xml:space="preserve"> meta-</w:t>
      </w:r>
      <w:proofErr w:type="spellStart"/>
      <w:r w:rsidRPr="003D5411">
        <w:t>analysis</w:t>
      </w:r>
      <w:proofErr w:type="spellEnd"/>
      <w:r w:rsidRPr="003D5411">
        <w:t xml:space="preserve">." </w:t>
      </w:r>
      <w:proofErr w:type="spellStart"/>
      <w:r w:rsidRPr="003D5411">
        <w:t>The</w:t>
      </w:r>
      <w:proofErr w:type="spellEnd"/>
      <w:r w:rsidRPr="003D5411">
        <w:t xml:space="preserve"> </w:t>
      </w:r>
      <w:proofErr w:type="spellStart"/>
      <w:r w:rsidRPr="003D5411">
        <w:t>Journal</w:t>
      </w:r>
      <w:proofErr w:type="spellEnd"/>
      <w:r w:rsidRPr="003D5411">
        <w:t xml:space="preserve"> of </w:t>
      </w:r>
      <w:proofErr w:type="spellStart"/>
      <w:r w:rsidRPr="003D5411">
        <w:t>Alternative</w:t>
      </w:r>
      <w:proofErr w:type="spellEnd"/>
      <w:r w:rsidRPr="003D5411">
        <w:t xml:space="preserve"> </w:t>
      </w:r>
      <w:proofErr w:type="spellStart"/>
      <w:r w:rsidRPr="003D5411">
        <w:t>and</w:t>
      </w:r>
      <w:proofErr w:type="spellEnd"/>
      <w:r w:rsidRPr="003D5411">
        <w:t xml:space="preserve"> </w:t>
      </w:r>
      <w:proofErr w:type="spellStart"/>
      <w:r w:rsidRPr="003D5411">
        <w:t>Complementary</w:t>
      </w:r>
      <w:proofErr w:type="spellEnd"/>
      <w:r w:rsidRPr="003D5411">
        <w:t xml:space="preserve"> </w:t>
      </w:r>
      <w:proofErr w:type="spellStart"/>
      <w:r w:rsidRPr="003D5411">
        <w:t>Medicine</w:t>
      </w:r>
      <w:proofErr w:type="spellEnd"/>
      <w:r w:rsidRPr="003D5411">
        <w:t xml:space="preserve"> 18.5 (2012): 429-439.</w:t>
      </w:r>
    </w:p>
    <w:p w:rsidR="003D5411" w:rsidRDefault="003D5411">
      <w:pPr>
        <w:pStyle w:val="SonnotMetni"/>
      </w:pPr>
    </w:p>
  </w:endnote>
  <w:endnote w:id="61">
    <w:p w:rsidR="003D5411" w:rsidRDefault="003D5411">
      <w:pPr>
        <w:pStyle w:val="SonnotMetni"/>
      </w:pPr>
      <w:r>
        <w:rPr>
          <w:rStyle w:val="SonnotBavurusu"/>
        </w:rPr>
        <w:endnoteRef/>
      </w:r>
      <w:r>
        <w:t xml:space="preserve"> </w:t>
      </w:r>
      <w:proofErr w:type="spellStart"/>
      <w:r w:rsidR="00511FB0" w:rsidRPr="00511FB0">
        <w:t>Franconi</w:t>
      </w:r>
      <w:proofErr w:type="spellEnd"/>
      <w:r w:rsidR="00511FB0" w:rsidRPr="00511FB0">
        <w:t>, G., et al. "</w:t>
      </w:r>
      <w:proofErr w:type="spellStart"/>
      <w:r w:rsidR="00511FB0" w:rsidRPr="00511FB0">
        <w:t>Acupuncture</w:t>
      </w:r>
      <w:proofErr w:type="spellEnd"/>
      <w:r w:rsidR="00511FB0" w:rsidRPr="00511FB0">
        <w:t xml:space="preserve"> in </w:t>
      </w:r>
      <w:proofErr w:type="spellStart"/>
      <w:r w:rsidR="00511FB0" w:rsidRPr="00511FB0">
        <w:t>clinical</w:t>
      </w:r>
      <w:proofErr w:type="spellEnd"/>
      <w:r w:rsidR="00511FB0" w:rsidRPr="00511FB0">
        <w:t xml:space="preserve"> </w:t>
      </w:r>
      <w:proofErr w:type="spellStart"/>
      <w:r w:rsidR="00511FB0" w:rsidRPr="00511FB0">
        <w:t>and</w:t>
      </w:r>
      <w:proofErr w:type="spellEnd"/>
      <w:r w:rsidR="00511FB0" w:rsidRPr="00511FB0">
        <w:t xml:space="preserve"> </w:t>
      </w:r>
      <w:proofErr w:type="spellStart"/>
      <w:r w:rsidR="00511FB0" w:rsidRPr="00511FB0">
        <w:t>experimental</w:t>
      </w:r>
      <w:proofErr w:type="spellEnd"/>
      <w:r w:rsidR="00511FB0" w:rsidRPr="00511FB0">
        <w:t xml:space="preserve"> </w:t>
      </w:r>
      <w:proofErr w:type="spellStart"/>
      <w:r w:rsidR="00511FB0" w:rsidRPr="00511FB0">
        <w:t>reproductive</w:t>
      </w:r>
      <w:proofErr w:type="spellEnd"/>
      <w:r w:rsidR="00511FB0" w:rsidRPr="00511FB0">
        <w:t xml:space="preserve"> </w:t>
      </w:r>
      <w:proofErr w:type="spellStart"/>
      <w:r w:rsidR="00511FB0" w:rsidRPr="00511FB0">
        <w:t>medicine</w:t>
      </w:r>
      <w:proofErr w:type="spellEnd"/>
      <w:r w:rsidR="00511FB0" w:rsidRPr="00511FB0">
        <w:t xml:space="preserve">: a </w:t>
      </w:r>
      <w:proofErr w:type="spellStart"/>
      <w:r w:rsidR="00511FB0" w:rsidRPr="00511FB0">
        <w:t>review</w:t>
      </w:r>
      <w:proofErr w:type="spellEnd"/>
      <w:r w:rsidR="00511FB0" w:rsidRPr="00511FB0">
        <w:t xml:space="preserve">." </w:t>
      </w:r>
      <w:proofErr w:type="spellStart"/>
      <w:r w:rsidR="00511FB0" w:rsidRPr="00511FB0">
        <w:t>Journal</w:t>
      </w:r>
      <w:proofErr w:type="spellEnd"/>
      <w:r w:rsidR="00511FB0" w:rsidRPr="00511FB0">
        <w:t xml:space="preserve"> of </w:t>
      </w:r>
      <w:proofErr w:type="spellStart"/>
      <w:r w:rsidR="00511FB0" w:rsidRPr="00511FB0">
        <w:t>endocrinological</w:t>
      </w:r>
      <w:proofErr w:type="spellEnd"/>
      <w:r w:rsidR="00511FB0" w:rsidRPr="00511FB0">
        <w:t xml:space="preserve"> </w:t>
      </w:r>
      <w:proofErr w:type="spellStart"/>
      <w:r w:rsidR="00511FB0" w:rsidRPr="00511FB0">
        <w:t>investigation</w:t>
      </w:r>
      <w:proofErr w:type="spellEnd"/>
      <w:r w:rsidR="00511FB0" w:rsidRPr="00511FB0">
        <w:t xml:space="preserve"> 34.4 (2011): 307-311.</w:t>
      </w:r>
    </w:p>
    <w:p w:rsidR="00511FB0" w:rsidRDefault="00511FB0">
      <w:pPr>
        <w:pStyle w:val="SonnotMetni"/>
      </w:pPr>
    </w:p>
  </w:endnote>
  <w:endnote w:id="62">
    <w:p w:rsidR="00535DD0" w:rsidRDefault="00535DD0">
      <w:pPr>
        <w:pStyle w:val="SonnotMetni"/>
      </w:pPr>
      <w:r>
        <w:rPr>
          <w:rStyle w:val="SonnotBavurusu"/>
        </w:rPr>
        <w:endnoteRef/>
      </w:r>
      <w:r>
        <w:t xml:space="preserve"> </w:t>
      </w:r>
      <w:proofErr w:type="spellStart"/>
      <w:r w:rsidRPr="00535DD0">
        <w:t>Huang</w:t>
      </w:r>
      <w:proofErr w:type="spellEnd"/>
      <w:r w:rsidRPr="00535DD0">
        <w:t xml:space="preserve">, </w:t>
      </w:r>
      <w:proofErr w:type="spellStart"/>
      <w:r w:rsidRPr="00535DD0">
        <w:t>Dong</w:t>
      </w:r>
      <w:proofErr w:type="spellEnd"/>
      <w:r w:rsidRPr="00535DD0">
        <w:t>-</w:t>
      </w:r>
      <w:proofErr w:type="spellStart"/>
      <w:r w:rsidRPr="00535DD0">
        <w:t>mei</w:t>
      </w:r>
      <w:proofErr w:type="spellEnd"/>
      <w:r w:rsidRPr="00535DD0">
        <w:t>, et al. "</w:t>
      </w:r>
      <w:proofErr w:type="spellStart"/>
      <w:r w:rsidRPr="00535DD0">
        <w:t>Acupuncture</w:t>
      </w:r>
      <w:proofErr w:type="spellEnd"/>
      <w:r w:rsidRPr="00535DD0">
        <w:t xml:space="preserve"> </w:t>
      </w:r>
      <w:proofErr w:type="spellStart"/>
      <w:r w:rsidRPr="00535DD0">
        <w:t>for</w:t>
      </w:r>
      <w:proofErr w:type="spellEnd"/>
      <w:r w:rsidRPr="00535DD0">
        <w:t xml:space="preserve"> </w:t>
      </w:r>
      <w:proofErr w:type="spellStart"/>
      <w:r w:rsidRPr="00535DD0">
        <w:t>infertility</w:t>
      </w:r>
      <w:proofErr w:type="spellEnd"/>
      <w:r w:rsidRPr="00535DD0">
        <w:t xml:space="preserve">: Is it an </w:t>
      </w:r>
      <w:proofErr w:type="spellStart"/>
      <w:r w:rsidRPr="00535DD0">
        <w:t>effective</w:t>
      </w:r>
      <w:proofErr w:type="spellEnd"/>
      <w:r w:rsidRPr="00535DD0">
        <w:t xml:space="preserve"> </w:t>
      </w:r>
      <w:proofErr w:type="spellStart"/>
      <w:r w:rsidRPr="00535DD0">
        <w:t>therapy</w:t>
      </w:r>
      <w:proofErr w:type="spellEnd"/>
      <w:r w:rsidRPr="00535DD0">
        <w:t xml:space="preserve">?." </w:t>
      </w:r>
      <w:proofErr w:type="spellStart"/>
      <w:r w:rsidRPr="00535DD0">
        <w:t>Chinese</w:t>
      </w:r>
      <w:proofErr w:type="spellEnd"/>
      <w:r w:rsidRPr="00535DD0">
        <w:t xml:space="preserve"> </w:t>
      </w:r>
      <w:proofErr w:type="spellStart"/>
      <w:r w:rsidRPr="00535DD0">
        <w:t>journal</w:t>
      </w:r>
      <w:proofErr w:type="spellEnd"/>
      <w:r w:rsidRPr="00535DD0">
        <w:t xml:space="preserve"> of </w:t>
      </w:r>
      <w:proofErr w:type="spellStart"/>
      <w:r w:rsidRPr="00535DD0">
        <w:t>integrative</w:t>
      </w:r>
      <w:proofErr w:type="spellEnd"/>
      <w:r w:rsidRPr="00535DD0">
        <w:t xml:space="preserve"> </w:t>
      </w:r>
      <w:proofErr w:type="spellStart"/>
      <w:r w:rsidRPr="00535DD0">
        <w:t>medicine</w:t>
      </w:r>
      <w:proofErr w:type="spellEnd"/>
      <w:r w:rsidRPr="00535DD0">
        <w:t xml:space="preserve"> 17.5 (2011): 386-395.</w:t>
      </w:r>
    </w:p>
    <w:p w:rsidR="00535DD0" w:rsidRDefault="00535DD0">
      <w:pPr>
        <w:pStyle w:val="SonnotMetni"/>
      </w:pPr>
    </w:p>
  </w:endnote>
  <w:endnote w:id="63">
    <w:p w:rsidR="00EA7494" w:rsidRDefault="00EA7494">
      <w:pPr>
        <w:pStyle w:val="SonnotMetni"/>
      </w:pPr>
      <w:r>
        <w:rPr>
          <w:rStyle w:val="SonnotBavurusu"/>
        </w:rPr>
        <w:endnoteRef/>
      </w:r>
      <w:r>
        <w:t xml:space="preserve"> </w:t>
      </w:r>
      <w:proofErr w:type="spellStart"/>
      <w:r w:rsidRPr="00EA7494">
        <w:t>Manheimer</w:t>
      </w:r>
      <w:proofErr w:type="spellEnd"/>
      <w:r w:rsidRPr="00EA7494">
        <w:t xml:space="preserve">, </w:t>
      </w:r>
      <w:proofErr w:type="spellStart"/>
      <w:r w:rsidRPr="00EA7494">
        <w:t>Eric</w:t>
      </w:r>
      <w:proofErr w:type="spellEnd"/>
      <w:r w:rsidRPr="00EA7494">
        <w:t>. "</w:t>
      </w:r>
      <w:proofErr w:type="spellStart"/>
      <w:r w:rsidRPr="00EA7494">
        <w:t>Selecting</w:t>
      </w:r>
      <w:proofErr w:type="spellEnd"/>
      <w:r w:rsidRPr="00EA7494">
        <w:t xml:space="preserve"> a </w:t>
      </w:r>
      <w:proofErr w:type="spellStart"/>
      <w:r w:rsidRPr="00EA7494">
        <w:t>control</w:t>
      </w:r>
      <w:proofErr w:type="spellEnd"/>
      <w:r w:rsidRPr="00EA7494">
        <w:t xml:space="preserve"> </w:t>
      </w:r>
      <w:proofErr w:type="spellStart"/>
      <w:r w:rsidRPr="00EA7494">
        <w:t>for</w:t>
      </w:r>
      <w:proofErr w:type="spellEnd"/>
      <w:r w:rsidRPr="00EA7494">
        <w:t xml:space="preserve"> in </w:t>
      </w:r>
      <w:proofErr w:type="spellStart"/>
      <w:r w:rsidRPr="00EA7494">
        <w:t>vitro</w:t>
      </w:r>
      <w:proofErr w:type="spellEnd"/>
      <w:r w:rsidRPr="00EA7494">
        <w:t xml:space="preserve"> </w:t>
      </w:r>
      <w:proofErr w:type="spellStart"/>
      <w:r w:rsidRPr="00EA7494">
        <w:t>fertilization</w:t>
      </w:r>
      <w:proofErr w:type="spellEnd"/>
      <w:r w:rsidRPr="00EA7494">
        <w:t xml:space="preserve"> </w:t>
      </w:r>
      <w:proofErr w:type="spellStart"/>
      <w:r w:rsidRPr="00EA7494">
        <w:t>and</w:t>
      </w:r>
      <w:proofErr w:type="spellEnd"/>
      <w:r w:rsidRPr="00EA7494">
        <w:t xml:space="preserve"> </w:t>
      </w:r>
      <w:proofErr w:type="spellStart"/>
      <w:r w:rsidRPr="00EA7494">
        <w:t>acupuncture</w:t>
      </w:r>
      <w:proofErr w:type="spellEnd"/>
      <w:r w:rsidRPr="00EA7494">
        <w:t xml:space="preserve"> </w:t>
      </w:r>
      <w:proofErr w:type="spellStart"/>
      <w:r w:rsidRPr="00EA7494">
        <w:t>randomized</w:t>
      </w:r>
      <w:proofErr w:type="spellEnd"/>
      <w:r w:rsidRPr="00EA7494">
        <w:t xml:space="preserve"> </w:t>
      </w:r>
      <w:proofErr w:type="spellStart"/>
      <w:r w:rsidRPr="00EA7494">
        <w:t>controlled</w:t>
      </w:r>
      <w:proofErr w:type="spellEnd"/>
      <w:r w:rsidRPr="00EA7494">
        <w:t xml:space="preserve"> </w:t>
      </w:r>
      <w:proofErr w:type="spellStart"/>
      <w:r w:rsidRPr="00EA7494">
        <w:t>trials</w:t>
      </w:r>
      <w:proofErr w:type="spellEnd"/>
      <w:r w:rsidRPr="00EA7494">
        <w:t xml:space="preserve"> (</w:t>
      </w:r>
      <w:proofErr w:type="spellStart"/>
      <w:r w:rsidRPr="00EA7494">
        <w:t>RCTs</w:t>
      </w:r>
      <w:proofErr w:type="spellEnd"/>
      <w:r w:rsidRPr="00EA7494">
        <w:t xml:space="preserve">): </w:t>
      </w:r>
      <w:proofErr w:type="spellStart"/>
      <w:r w:rsidRPr="00EA7494">
        <w:t>how</w:t>
      </w:r>
      <w:proofErr w:type="spellEnd"/>
      <w:r w:rsidRPr="00EA7494">
        <w:t xml:space="preserve"> </w:t>
      </w:r>
      <w:proofErr w:type="spellStart"/>
      <w:r w:rsidRPr="00EA7494">
        <w:t>sham</w:t>
      </w:r>
      <w:proofErr w:type="spellEnd"/>
      <w:r w:rsidRPr="00EA7494">
        <w:t xml:space="preserve"> </w:t>
      </w:r>
      <w:proofErr w:type="spellStart"/>
      <w:r w:rsidRPr="00EA7494">
        <w:t>controls</w:t>
      </w:r>
      <w:proofErr w:type="spellEnd"/>
      <w:r w:rsidRPr="00EA7494">
        <w:t xml:space="preserve"> </w:t>
      </w:r>
      <w:proofErr w:type="spellStart"/>
      <w:r w:rsidRPr="00EA7494">
        <w:t>may</w:t>
      </w:r>
      <w:proofErr w:type="spellEnd"/>
      <w:r w:rsidRPr="00EA7494">
        <w:t xml:space="preserve"> </w:t>
      </w:r>
      <w:proofErr w:type="spellStart"/>
      <w:r w:rsidRPr="00EA7494">
        <w:t>unnecessarily</w:t>
      </w:r>
      <w:proofErr w:type="spellEnd"/>
      <w:r w:rsidRPr="00EA7494">
        <w:t xml:space="preserve"> </w:t>
      </w:r>
      <w:proofErr w:type="spellStart"/>
      <w:r w:rsidRPr="00EA7494">
        <w:t>complicate</w:t>
      </w:r>
      <w:proofErr w:type="spellEnd"/>
      <w:r w:rsidRPr="00EA7494">
        <w:t xml:space="preserve"> </w:t>
      </w:r>
      <w:proofErr w:type="spellStart"/>
      <w:r w:rsidRPr="00EA7494">
        <w:t>the</w:t>
      </w:r>
      <w:proofErr w:type="spellEnd"/>
      <w:r w:rsidRPr="00EA7494">
        <w:t xml:space="preserve"> RCT </w:t>
      </w:r>
      <w:proofErr w:type="spellStart"/>
      <w:r w:rsidRPr="00EA7494">
        <w:t>evidence</w:t>
      </w:r>
      <w:proofErr w:type="spellEnd"/>
      <w:r w:rsidRPr="00EA7494">
        <w:t xml:space="preserve"> </w:t>
      </w:r>
      <w:proofErr w:type="spellStart"/>
      <w:r w:rsidRPr="00EA7494">
        <w:t>base</w:t>
      </w:r>
      <w:proofErr w:type="spellEnd"/>
      <w:r w:rsidRPr="00EA7494">
        <w:t xml:space="preserve">." </w:t>
      </w:r>
      <w:proofErr w:type="spellStart"/>
      <w:r w:rsidRPr="00EA7494">
        <w:t>Fertility</w:t>
      </w:r>
      <w:proofErr w:type="spellEnd"/>
      <w:r w:rsidRPr="00EA7494">
        <w:t xml:space="preserve"> </w:t>
      </w:r>
      <w:proofErr w:type="spellStart"/>
      <w:r w:rsidRPr="00EA7494">
        <w:t>and</w:t>
      </w:r>
      <w:proofErr w:type="spellEnd"/>
      <w:r w:rsidRPr="00EA7494">
        <w:t xml:space="preserve"> </w:t>
      </w:r>
      <w:proofErr w:type="spellStart"/>
      <w:r w:rsidRPr="00EA7494">
        <w:t>sterility</w:t>
      </w:r>
      <w:proofErr w:type="spellEnd"/>
      <w:r w:rsidRPr="00EA7494">
        <w:t xml:space="preserve"> 95.8 (2011): 2456-2461.</w:t>
      </w:r>
    </w:p>
    <w:p w:rsidR="00EA7494" w:rsidRDefault="00EA7494">
      <w:pPr>
        <w:pStyle w:val="SonnotMetni"/>
      </w:pPr>
    </w:p>
  </w:endnote>
  <w:endnote w:id="64">
    <w:p w:rsidR="0072478A" w:rsidRDefault="0072478A">
      <w:pPr>
        <w:pStyle w:val="SonnotMetni"/>
      </w:pPr>
      <w:r>
        <w:rPr>
          <w:rStyle w:val="SonnotBavurusu"/>
        </w:rPr>
        <w:endnoteRef/>
      </w:r>
      <w:r>
        <w:t xml:space="preserve"> </w:t>
      </w:r>
      <w:proofErr w:type="spellStart"/>
      <w:r w:rsidRPr="0072478A">
        <w:t>Zheng</w:t>
      </w:r>
      <w:proofErr w:type="spellEnd"/>
      <w:r w:rsidRPr="0072478A">
        <w:t xml:space="preserve">, </w:t>
      </w:r>
      <w:proofErr w:type="spellStart"/>
      <w:r w:rsidRPr="0072478A">
        <w:t>Cui</w:t>
      </w:r>
      <w:proofErr w:type="spellEnd"/>
      <w:r w:rsidRPr="0072478A">
        <w:t xml:space="preserve"> Hong, et al. "</w:t>
      </w:r>
      <w:proofErr w:type="spellStart"/>
      <w:r w:rsidRPr="0072478A">
        <w:t>Effects</w:t>
      </w:r>
      <w:proofErr w:type="spellEnd"/>
      <w:r w:rsidRPr="0072478A">
        <w:t xml:space="preserve"> of </w:t>
      </w:r>
      <w:proofErr w:type="spellStart"/>
      <w:r w:rsidRPr="0072478A">
        <w:t>acupuncture</w:t>
      </w:r>
      <w:proofErr w:type="spellEnd"/>
      <w:r w:rsidRPr="0072478A">
        <w:t xml:space="preserve"> on </w:t>
      </w:r>
      <w:proofErr w:type="spellStart"/>
      <w:r w:rsidRPr="0072478A">
        <w:t>pregnancy</w:t>
      </w:r>
      <w:proofErr w:type="spellEnd"/>
      <w:r w:rsidRPr="0072478A">
        <w:t xml:space="preserve"> </w:t>
      </w:r>
      <w:proofErr w:type="spellStart"/>
      <w:r w:rsidRPr="0072478A">
        <w:t>rates</w:t>
      </w:r>
      <w:proofErr w:type="spellEnd"/>
      <w:r w:rsidRPr="0072478A">
        <w:t xml:space="preserve"> in </w:t>
      </w:r>
      <w:proofErr w:type="spellStart"/>
      <w:r w:rsidRPr="0072478A">
        <w:t>women</w:t>
      </w:r>
      <w:proofErr w:type="spellEnd"/>
      <w:r w:rsidRPr="0072478A">
        <w:t xml:space="preserve"> </w:t>
      </w:r>
      <w:proofErr w:type="spellStart"/>
      <w:r w:rsidRPr="0072478A">
        <w:t>undergoing</w:t>
      </w:r>
      <w:proofErr w:type="spellEnd"/>
      <w:r w:rsidRPr="0072478A">
        <w:t xml:space="preserve"> in </w:t>
      </w:r>
      <w:proofErr w:type="spellStart"/>
      <w:r w:rsidRPr="0072478A">
        <w:t>vitro</w:t>
      </w:r>
      <w:proofErr w:type="spellEnd"/>
      <w:r w:rsidRPr="0072478A">
        <w:t xml:space="preserve"> </w:t>
      </w:r>
      <w:proofErr w:type="spellStart"/>
      <w:r w:rsidRPr="0072478A">
        <w:t>fertilization</w:t>
      </w:r>
      <w:proofErr w:type="spellEnd"/>
      <w:r w:rsidRPr="0072478A">
        <w:t xml:space="preserve">: a </w:t>
      </w:r>
      <w:proofErr w:type="spellStart"/>
      <w:r w:rsidRPr="0072478A">
        <w:t>systematic</w:t>
      </w:r>
      <w:proofErr w:type="spellEnd"/>
      <w:r w:rsidRPr="0072478A">
        <w:t xml:space="preserve"> </w:t>
      </w:r>
      <w:proofErr w:type="spellStart"/>
      <w:r w:rsidRPr="0072478A">
        <w:t>review</w:t>
      </w:r>
      <w:proofErr w:type="spellEnd"/>
      <w:r w:rsidRPr="0072478A">
        <w:t xml:space="preserve"> </w:t>
      </w:r>
      <w:proofErr w:type="spellStart"/>
      <w:r w:rsidRPr="0072478A">
        <w:t>and</w:t>
      </w:r>
      <w:proofErr w:type="spellEnd"/>
      <w:r w:rsidRPr="0072478A">
        <w:t xml:space="preserve"> meta-</w:t>
      </w:r>
      <w:proofErr w:type="spellStart"/>
      <w:r w:rsidRPr="0072478A">
        <w:t>analysis</w:t>
      </w:r>
      <w:proofErr w:type="spellEnd"/>
      <w:r w:rsidRPr="0072478A">
        <w:t xml:space="preserve">." </w:t>
      </w:r>
      <w:proofErr w:type="spellStart"/>
      <w:r w:rsidRPr="0072478A">
        <w:t>Fertility</w:t>
      </w:r>
      <w:proofErr w:type="spellEnd"/>
      <w:r w:rsidRPr="0072478A">
        <w:t xml:space="preserve"> </w:t>
      </w:r>
      <w:proofErr w:type="spellStart"/>
      <w:r w:rsidRPr="0072478A">
        <w:t>and</w:t>
      </w:r>
      <w:proofErr w:type="spellEnd"/>
      <w:r w:rsidRPr="0072478A">
        <w:t xml:space="preserve"> </w:t>
      </w:r>
      <w:proofErr w:type="spellStart"/>
      <w:r w:rsidRPr="0072478A">
        <w:t>sterility</w:t>
      </w:r>
      <w:proofErr w:type="spellEnd"/>
      <w:r w:rsidRPr="0072478A">
        <w:t xml:space="preserve"> 97.3 (2012): 599-611.</w:t>
      </w:r>
    </w:p>
    <w:p w:rsidR="0072478A" w:rsidRDefault="0072478A">
      <w:pPr>
        <w:pStyle w:val="SonnotMetni"/>
      </w:pPr>
    </w:p>
  </w:endnote>
  <w:endnote w:id="65">
    <w:p w:rsidR="00C07A89" w:rsidRDefault="00C07A89">
      <w:pPr>
        <w:pStyle w:val="SonnotMetni"/>
      </w:pPr>
      <w:r>
        <w:rPr>
          <w:rStyle w:val="SonnotBavurusu"/>
        </w:rPr>
        <w:endnoteRef/>
      </w:r>
      <w:r>
        <w:t xml:space="preserve"> </w:t>
      </w:r>
      <w:proofErr w:type="spellStart"/>
      <w:r w:rsidRPr="00C07A89">
        <w:t>Qu</w:t>
      </w:r>
      <w:proofErr w:type="spellEnd"/>
      <w:r w:rsidRPr="00C07A89">
        <w:t>, Fan, et al. "</w:t>
      </w:r>
      <w:proofErr w:type="spellStart"/>
      <w:r w:rsidRPr="00C07A89">
        <w:t>Does</w:t>
      </w:r>
      <w:proofErr w:type="spellEnd"/>
      <w:r w:rsidRPr="00C07A89">
        <w:t xml:space="preserve"> </w:t>
      </w:r>
      <w:proofErr w:type="spellStart"/>
      <w:r w:rsidRPr="00C07A89">
        <w:t>acupuncture</w:t>
      </w:r>
      <w:proofErr w:type="spellEnd"/>
      <w:r w:rsidRPr="00C07A89">
        <w:t xml:space="preserve"> </w:t>
      </w:r>
      <w:proofErr w:type="spellStart"/>
      <w:r w:rsidRPr="00C07A89">
        <w:t>improve</w:t>
      </w:r>
      <w:proofErr w:type="spellEnd"/>
      <w:r w:rsidRPr="00C07A89">
        <w:t xml:space="preserve"> </w:t>
      </w:r>
      <w:proofErr w:type="spellStart"/>
      <w:r w:rsidRPr="00C07A89">
        <w:t>the</w:t>
      </w:r>
      <w:proofErr w:type="spellEnd"/>
      <w:r w:rsidRPr="00C07A89">
        <w:t xml:space="preserve"> </w:t>
      </w:r>
      <w:proofErr w:type="spellStart"/>
      <w:r w:rsidRPr="00C07A89">
        <w:t>outcome</w:t>
      </w:r>
      <w:proofErr w:type="spellEnd"/>
      <w:r w:rsidRPr="00C07A89">
        <w:t xml:space="preserve"> of in </w:t>
      </w:r>
      <w:proofErr w:type="spellStart"/>
      <w:r w:rsidRPr="00C07A89">
        <w:t>vitro</w:t>
      </w:r>
      <w:proofErr w:type="spellEnd"/>
      <w:r w:rsidRPr="00C07A89">
        <w:t xml:space="preserve"> </w:t>
      </w:r>
      <w:proofErr w:type="spellStart"/>
      <w:r w:rsidRPr="00C07A89">
        <w:t>fertilization</w:t>
      </w:r>
      <w:proofErr w:type="spellEnd"/>
      <w:r w:rsidRPr="00C07A89">
        <w:t xml:space="preserve">? </w:t>
      </w:r>
      <w:proofErr w:type="spellStart"/>
      <w:r w:rsidRPr="00C07A89">
        <w:t>Guidance</w:t>
      </w:r>
      <w:proofErr w:type="spellEnd"/>
      <w:r w:rsidRPr="00C07A89">
        <w:t xml:space="preserve"> </w:t>
      </w:r>
      <w:proofErr w:type="spellStart"/>
      <w:r w:rsidRPr="00C07A89">
        <w:t>for</w:t>
      </w:r>
      <w:proofErr w:type="spellEnd"/>
      <w:r w:rsidRPr="00C07A89">
        <w:t xml:space="preserve"> </w:t>
      </w:r>
      <w:proofErr w:type="spellStart"/>
      <w:r w:rsidRPr="00C07A89">
        <w:t>future</w:t>
      </w:r>
      <w:proofErr w:type="spellEnd"/>
      <w:r w:rsidRPr="00C07A89">
        <w:t xml:space="preserve"> </w:t>
      </w:r>
      <w:proofErr w:type="spellStart"/>
      <w:r w:rsidRPr="00C07A89">
        <w:t>trials</w:t>
      </w:r>
      <w:proofErr w:type="spellEnd"/>
      <w:r w:rsidRPr="00C07A89">
        <w:t xml:space="preserve">." </w:t>
      </w:r>
      <w:proofErr w:type="spellStart"/>
      <w:r w:rsidRPr="00C07A89">
        <w:t>European</w:t>
      </w:r>
      <w:proofErr w:type="spellEnd"/>
      <w:r w:rsidRPr="00C07A89">
        <w:t xml:space="preserve"> </w:t>
      </w:r>
      <w:proofErr w:type="spellStart"/>
      <w:r w:rsidRPr="00C07A89">
        <w:t>Journal</w:t>
      </w:r>
      <w:proofErr w:type="spellEnd"/>
      <w:r w:rsidRPr="00C07A89">
        <w:t xml:space="preserve"> of </w:t>
      </w:r>
      <w:proofErr w:type="spellStart"/>
      <w:r w:rsidRPr="00C07A89">
        <w:t>Integrative</w:t>
      </w:r>
      <w:proofErr w:type="spellEnd"/>
      <w:r w:rsidRPr="00C07A89">
        <w:t xml:space="preserve"> </w:t>
      </w:r>
      <w:proofErr w:type="spellStart"/>
      <w:r w:rsidRPr="00C07A89">
        <w:t>Medicine</w:t>
      </w:r>
      <w:proofErr w:type="spellEnd"/>
      <w:r w:rsidRPr="00C07A89">
        <w:t xml:space="preserve"> 4.3 (2012): e234-e244.</w:t>
      </w:r>
    </w:p>
    <w:p w:rsidR="00C07A89" w:rsidRDefault="00C07A89">
      <w:pPr>
        <w:pStyle w:val="SonnotMetni"/>
      </w:pPr>
    </w:p>
  </w:endnote>
  <w:endnote w:id="66">
    <w:p w:rsidR="00824DED" w:rsidRDefault="00824DED">
      <w:pPr>
        <w:pStyle w:val="SonnotMetni"/>
      </w:pPr>
      <w:r>
        <w:rPr>
          <w:rStyle w:val="SonnotBavurusu"/>
        </w:rPr>
        <w:endnoteRef/>
      </w:r>
      <w:r>
        <w:t xml:space="preserve"> </w:t>
      </w:r>
      <w:proofErr w:type="spellStart"/>
      <w:r w:rsidR="004938A8" w:rsidRPr="004938A8">
        <w:t>Manheimer</w:t>
      </w:r>
      <w:proofErr w:type="spellEnd"/>
      <w:r w:rsidR="004938A8" w:rsidRPr="004938A8">
        <w:t xml:space="preserve">, </w:t>
      </w:r>
      <w:proofErr w:type="spellStart"/>
      <w:r w:rsidR="004938A8" w:rsidRPr="004938A8">
        <w:t>Eric</w:t>
      </w:r>
      <w:proofErr w:type="spellEnd"/>
      <w:r w:rsidR="004938A8" w:rsidRPr="004938A8">
        <w:t>, et al. "</w:t>
      </w:r>
      <w:proofErr w:type="spellStart"/>
      <w:r w:rsidR="004938A8" w:rsidRPr="004938A8">
        <w:t>The</w:t>
      </w:r>
      <w:proofErr w:type="spellEnd"/>
      <w:r w:rsidR="004938A8" w:rsidRPr="004938A8">
        <w:t xml:space="preserve"> </w:t>
      </w:r>
      <w:proofErr w:type="spellStart"/>
      <w:r w:rsidR="004938A8" w:rsidRPr="004938A8">
        <w:t>effects</w:t>
      </w:r>
      <w:proofErr w:type="spellEnd"/>
      <w:r w:rsidR="004938A8" w:rsidRPr="004938A8">
        <w:t xml:space="preserve"> of </w:t>
      </w:r>
      <w:proofErr w:type="spellStart"/>
      <w:r w:rsidR="004938A8" w:rsidRPr="004938A8">
        <w:t>acupuncture</w:t>
      </w:r>
      <w:proofErr w:type="spellEnd"/>
      <w:r w:rsidR="004938A8" w:rsidRPr="004938A8">
        <w:t xml:space="preserve"> on </w:t>
      </w:r>
      <w:proofErr w:type="spellStart"/>
      <w:r w:rsidR="004938A8" w:rsidRPr="004938A8">
        <w:t>rates</w:t>
      </w:r>
      <w:proofErr w:type="spellEnd"/>
      <w:r w:rsidR="004938A8" w:rsidRPr="004938A8">
        <w:t xml:space="preserve"> of </w:t>
      </w:r>
      <w:proofErr w:type="spellStart"/>
      <w:r w:rsidR="004938A8" w:rsidRPr="004938A8">
        <w:t>clinical</w:t>
      </w:r>
      <w:proofErr w:type="spellEnd"/>
      <w:r w:rsidR="004938A8" w:rsidRPr="004938A8">
        <w:t xml:space="preserve"> </w:t>
      </w:r>
      <w:proofErr w:type="spellStart"/>
      <w:r w:rsidR="004938A8" w:rsidRPr="004938A8">
        <w:t>pregnancy</w:t>
      </w:r>
      <w:proofErr w:type="spellEnd"/>
      <w:r w:rsidR="004938A8" w:rsidRPr="004938A8">
        <w:t xml:space="preserve"> </w:t>
      </w:r>
      <w:proofErr w:type="spellStart"/>
      <w:r w:rsidR="004938A8" w:rsidRPr="004938A8">
        <w:t>among</w:t>
      </w:r>
      <w:proofErr w:type="spellEnd"/>
      <w:r w:rsidR="004938A8" w:rsidRPr="004938A8">
        <w:t xml:space="preserve"> </w:t>
      </w:r>
      <w:proofErr w:type="spellStart"/>
      <w:r w:rsidR="004938A8" w:rsidRPr="004938A8">
        <w:t>women</w:t>
      </w:r>
      <w:proofErr w:type="spellEnd"/>
      <w:r w:rsidR="004938A8" w:rsidRPr="004938A8">
        <w:t xml:space="preserve"> </w:t>
      </w:r>
      <w:proofErr w:type="spellStart"/>
      <w:r w:rsidR="004938A8" w:rsidRPr="004938A8">
        <w:t>undergoing</w:t>
      </w:r>
      <w:proofErr w:type="spellEnd"/>
      <w:r w:rsidR="004938A8" w:rsidRPr="004938A8">
        <w:t xml:space="preserve"> in </w:t>
      </w:r>
      <w:proofErr w:type="spellStart"/>
      <w:r w:rsidR="004938A8" w:rsidRPr="004938A8">
        <w:t>vitro</w:t>
      </w:r>
      <w:proofErr w:type="spellEnd"/>
      <w:r w:rsidR="004938A8" w:rsidRPr="004938A8">
        <w:t xml:space="preserve"> </w:t>
      </w:r>
      <w:proofErr w:type="spellStart"/>
      <w:r w:rsidR="004938A8" w:rsidRPr="004938A8">
        <w:t>fertilization</w:t>
      </w:r>
      <w:proofErr w:type="spellEnd"/>
      <w:r w:rsidR="004938A8" w:rsidRPr="004938A8">
        <w:t xml:space="preserve">: a </w:t>
      </w:r>
      <w:proofErr w:type="spellStart"/>
      <w:r w:rsidR="004938A8" w:rsidRPr="004938A8">
        <w:t>systematic</w:t>
      </w:r>
      <w:proofErr w:type="spellEnd"/>
      <w:r w:rsidR="004938A8" w:rsidRPr="004938A8">
        <w:t xml:space="preserve"> </w:t>
      </w:r>
      <w:proofErr w:type="spellStart"/>
      <w:r w:rsidR="004938A8" w:rsidRPr="004938A8">
        <w:t>review</w:t>
      </w:r>
      <w:proofErr w:type="spellEnd"/>
      <w:r w:rsidR="004938A8" w:rsidRPr="004938A8">
        <w:t xml:space="preserve"> </w:t>
      </w:r>
      <w:proofErr w:type="spellStart"/>
      <w:r w:rsidR="004938A8" w:rsidRPr="004938A8">
        <w:t>and</w:t>
      </w:r>
      <w:proofErr w:type="spellEnd"/>
      <w:r w:rsidR="004938A8" w:rsidRPr="004938A8">
        <w:t xml:space="preserve"> meta-</w:t>
      </w:r>
      <w:proofErr w:type="spellStart"/>
      <w:r w:rsidR="004938A8" w:rsidRPr="004938A8">
        <w:t>analysis</w:t>
      </w:r>
      <w:proofErr w:type="spellEnd"/>
      <w:r w:rsidR="004938A8" w:rsidRPr="004938A8">
        <w:t xml:space="preserve">." </w:t>
      </w:r>
      <w:proofErr w:type="spellStart"/>
      <w:r w:rsidR="004938A8" w:rsidRPr="004938A8">
        <w:t>Human</w:t>
      </w:r>
      <w:proofErr w:type="spellEnd"/>
      <w:r w:rsidR="004938A8" w:rsidRPr="004938A8">
        <w:t xml:space="preserve"> </w:t>
      </w:r>
      <w:proofErr w:type="spellStart"/>
      <w:r w:rsidR="004938A8" w:rsidRPr="004938A8">
        <w:t>reproduction</w:t>
      </w:r>
      <w:proofErr w:type="spellEnd"/>
      <w:r w:rsidR="004938A8" w:rsidRPr="004938A8">
        <w:t xml:space="preserve"> </w:t>
      </w:r>
      <w:proofErr w:type="spellStart"/>
      <w:r w:rsidR="004938A8" w:rsidRPr="004938A8">
        <w:t>update</w:t>
      </w:r>
      <w:proofErr w:type="spellEnd"/>
      <w:r w:rsidR="004938A8" w:rsidRPr="004938A8">
        <w:t xml:space="preserve"> 19.6 (2013): 696-713.</w:t>
      </w:r>
    </w:p>
    <w:p w:rsidR="004938A8" w:rsidRDefault="004938A8">
      <w:pPr>
        <w:pStyle w:val="SonnotMetni"/>
      </w:pPr>
    </w:p>
  </w:endnote>
  <w:endnote w:id="67">
    <w:p w:rsidR="009E5A6C" w:rsidRDefault="009E5A6C">
      <w:pPr>
        <w:pStyle w:val="SonnotMetni"/>
      </w:pPr>
      <w:r>
        <w:rPr>
          <w:rStyle w:val="SonnotBavurusu"/>
        </w:rPr>
        <w:endnoteRef/>
      </w:r>
      <w:r>
        <w:t xml:space="preserve"> </w:t>
      </w:r>
      <w:proofErr w:type="spellStart"/>
      <w:r w:rsidRPr="009E5A6C">
        <w:t>di</w:t>
      </w:r>
      <w:proofErr w:type="spellEnd"/>
      <w:r w:rsidRPr="009E5A6C">
        <w:t xml:space="preserve"> </w:t>
      </w:r>
      <w:proofErr w:type="spellStart"/>
      <w:r w:rsidRPr="009E5A6C">
        <w:t>Villahermosa</w:t>
      </w:r>
      <w:proofErr w:type="spellEnd"/>
      <w:r w:rsidRPr="009E5A6C">
        <w:t xml:space="preserve">, </w:t>
      </w:r>
      <w:proofErr w:type="spellStart"/>
      <w:r w:rsidRPr="009E5A6C">
        <w:t>Daniela</w:t>
      </w:r>
      <w:proofErr w:type="spellEnd"/>
      <w:r w:rsidRPr="009E5A6C">
        <w:t xml:space="preserve"> </w:t>
      </w:r>
      <w:proofErr w:type="spellStart"/>
      <w:r w:rsidRPr="009E5A6C">
        <w:t>Isoyama</w:t>
      </w:r>
      <w:proofErr w:type="spellEnd"/>
      <w:r w:rsidRPr="009E5A6C">
        <w:t xml:space="preserve"> Manca, et al. "</w:t>
      </w:r>
      <w:proofErr w:type="spellStart"/>
      <w:r w:rsidRPr="009E5A6C">
        <w:t>Influence</w:t>
      </w:r>
      <w:proofErr w:type="spellEnd"/>
      <w:r w:rsidRPr="009E5A6C">
        <w:t xml:space="preserve"> of </w:t>
      </w:r>
      <w:proofErr w:type="spellStart"/>
      <w:r w:rsidRPr="009E5A6C">
        <w:t>acupuncture</w:t>
      </w:r>
      <w:proofErr w:type="spellEnd"/>
      <w:r w:rsidRPr="009E5A6C">
        <w:t xml:space="preserve"> on </w:t>
      </w:r>
      <w:proofErr w:type="spellStart"/>
      <w:r w:rsidRPr="009E5A6C">
        <w:t>the</w:t>
      </w:r>
      <w:proofErr w:type="spellEnd"/>
      <w:r w:rsidRPr="009E5A6C">
        <w:t xml:space="preserve"> </w:t>
      </w:r>
      <w:proofErr w:type="spellStart"/>
      <w:r w:rsidRPr="009E5A6C">
        <w:t>outcomes</w:t>
      </w:r>
      <w:proofErr w:type="spellEnd"/>
      <w:r w:rsidRPr="009E5A6C">
        <w:t xml:space="preserve"> of in </w:t>
      </w:r>
      <w:proofErr w:type="spellStart"/>
      <w:r w:rsidRPr="009E5A6C">
        <w:t>vitro</w:t>
      </w:r>
      <w:proofErr w:type="spellEnd"/>
      <w:r w:rsidRPr="009E5A6C">
        <w:t xml:space="preserve"> </w:t>
      </w:r>
      <w:proofErr w:type="spellStart"/>
      <w:r w:rsidRPr="009E5A6C">
        <w:t>fertilisation</w:t>
      </w:r>
      <w:proofErr w:type="spellEnd"/>
      <w:r w:rsidRPr="009E5A6C">
        <w:t xml:space="preserve"> </w:t>
      </w:r>
      <w:proofErr w:type="spellStart"/>
      <w:r w:rsidRPr="009E5A6C">
        <w:t>when</w:t>
      </w:r>
      <w:proofErr w:type="spellEnd"/>
      <w:r w:rsidRPr="009E5A6C">
        <w:t xml:space="preserve"> </w:t>
      </w:r>
      <w:proofErr w:type="spellStart"/>
      <w:r w:rsidRPr="009E5A6C">
        <w:t>embryo</w:t>
      </w:r>
      <w:proofErr w:type="spellEnd"/>
      <w:r w:rsidRPr="009E5A6C">
        <w:t xml:space="preserve"> </w:t>
      </w:r>
      <w:proofErr w:type="spellStart"/>
      <w:r w:rsidRPr="009E5A6C">
        <w:t>implantation</w:t>
      </w:r>
      <w:proofErr w:type="spellEnd"/>
      <w:r w:rsidRPr="009E5A6C">
        <w:t xml:space="preserve"> has </w:t>
      </w:r>
      <w:proofErr w:type="spellStart"/>
      <w:r w:rsidRPr="009E5A6C">
        <w:t>failed</w:t>
      </w:r>
      <w:proofErr w:type="spellEnd"/>
      <w:r w:rsidRPr="009E5A6C">
        <w:t xml:space="preserve">: a </w:t>
      </w:r>
      <w:proofErr w:type="spellStart"/>
      <w:r w:rsidRPr="009E5A6C">
        <w:t>prospective</w:t>
      </w:r>
      <w:proofErr w:type="spellEnd"/>
      <w:r w:rsidRPr="009E5A6C">
        <w:t xml:space="preserve"> </w:t>
      </w:r>
      <w:proofErr w:type="spellStart"/>
      <w:r w:rsidRPr="009E5A6C">
        <w:t>randomised</w:t>
      </w:r>
      <w:proofErr w:type="spellEnd"/>
      <w:r w:rsidRPr="009E5A6C">
        <w:t xml:space="preserve"> </w:t>
      </w:r>
      <w:proofErr w:type="spellStart"/>
      <w:r w:rsidRPr="009E5A6C">
        <w:t>controlled</w:t>
      </w:r>
      <w:proofErr w:type="spellEnd"/>
      <w:r w:rsidRPr="009E5A6C">
        <w:t xml:space="preserve"> </w:t>
      </w:r>
      <w:proofErr w:type="spellStart"/>
      <w:r w:rsidRPr="009E5A6C">
        <w:t>clinical</w:t>
      </w:r>
      <w:proofErr w:type="spellEnd"/>
      <w:r w:rsidRPr="009E5A6C">
        <w:t xml:space="preserve"> </w:t>
      </w:r>
      <w:proofErr w:type="spellStart"/>
      <w:r w:rsidRPr="009E5A6C">
        <w:t>trial</w:t>
      </w:r>
      <w:proofErr w:type="spellEnd"/>
      <w:r w:rsidRPr="009E5A6C">
        <w:t xml:space="preserve">." </w:t>
      </w:r>
      <w:proofErr w:type="spellStart"/>
      <w:r w:rsidRPr="009E5A6C">
        <w:t>Acupuncture</w:t>
      </w:r>
      <w:proofErr w:type="spellEnd"/>
      <w:r w:rsidRPr="009E5A6C">
        <w:t xml:space="preserve"> in </w:t>
      </w:r>
      <w:proofErr w:type="spellStart"/>
      <w:r w:rsidRPr="009E5A6C">
        <w:t>Medicine</w:t>
      </w:r>
      <w:proofErr w:type="spellEnd"/>
      <w:r w:rsidRPr="009E5A6C">
        <w:t xml:space="preserve"> 31.2 (2013): 157-161.</w:t>
      </w:r>
    </w:p>
    <w:p w:rsidR="009E5A6C" w:rsidRDefault="009E5A6C">
      <w:pPr>
        <w:pStyle w:val="SonnotMetni"/>
      </w:pPr>
    </w:p>
  </w:endnote>
  <w:endnote w:id="68">
    <w:p w:rsidR="009C1692" w:rsidRDefault="009C1692">
      <w:pPr>
        <w:pStyle w:val="SonnotMetni"/>
      </w:pPr>
      <w:r>
        <w:rPr>
          <w:rStyle w:val="SonnotBavurusu"/>
        </w:rPr>
        <w:endnoteRef/>
      </w:r>
      <w:r>
        <w:t xml:space="preserve"> </w:t>
      </w:r>
      <w:proofErr w:type="spellStart"/>
      <w:r w:rsidRPr="009C1692">
        <w:t>Cheong</w:t>
      </w:r>
      <w:proofErr w:type="spellEnd"/>
      <w:r w:rsidRPr="009C1692">
        <w:t xml:space="preserve">, </w:t>
      </w:r>
      <w:proofErr w:type="spellStart"/>
      <w:r w:rsidRPr="009C1692">
        <w:t>Ying</w:t>
      </w:r>
      <w:proofErr w:type="spellEnd"/>
      <w:r w:rsidRPr="009C1692">
        <w:t xml:space="preserve"> C., et al. "</w:t>
      </w:r>
      <w:proofErr w:type="spellStart"/>
      <w:r w:rsidRPr="009C1692">
        <w:t>Acupuncture</w:t>
      </w:r>
      <w:proofErr w:type="spellEnd"/>
      <w:r w:rsidRPr="009C1692">
        <w:t xml:space="preserve"> </w:t>
      </w:r>
      <w:proofErr w:type="spellStart"/>
      <w:r w:rsidRPr="009C1692">
        <w:t>and</w:t>
      </w:r>
      <w:proofErr w:type="spellEnd"/>
      <w:r w:rsidRPr="009C1692">
        <w:t xml:space="preserve"> </w:t>
      </w:r>
      <w:proofErr w:type="spellStart"/>
      <w:r w:rsidRPr="009C1692">
        <w:t>assisted</w:t>
      </w:r>
      <w:proofErr w:type="spellEnd"/>
      <w:r w:rsidRPr="009C1692">
        <w:t xml:space="preserve"> </w:t>
      </w:r>
      <w:proofErr w:type="spellStart"/>
      <w:r w:rsidRPr="009C1692">
        <w:t>reproductive</w:t>
      </w:r>
      <w:proofErr w:type="spellEnd"/>
      <w:r w:rsidRPr="009C1692">
        <w:t xml:space="preserve"> </w:t>
      </w:r>
      <w:proofErr w:type="spellStart"/>
      <w:r w:rsidRPr="009C1692">
        <w:t>technology</w:t>
      </w:r>
      <w:proofErr w:type="spellEnd"/>
      <w:r w:rsidRPr="009C1692">
        <w:t xml:space="preserve">." </w:t>
      </w:r>
      <w:proofErr w:type="spellStart"/>
      <w:r w:rsidRPr="009C1692">
        <w:t>The</w:t>
      </w:r>
      <w:proofErr w:type="spellEnd"/>
      <w:r w:rsidRPr="009C1692">
        <w:t xml:space="preserve"> </w:t>
      </w:r>
      <w:proofErr w:type="spellStart"/>
      <w:r w:rsidRPr="009C1692">
        <w:t>Cochrane</w:t>
      </w:r>
      <w:proofErr w:type="spellEnd"/>
      <w:r w:rsidRPr="009C1692">
        <w:t xml:space="preserve"> </w:t>
      </w:r>
      <w:proofErr w:type="spellStart"/>
      <w:r w:rsidRPr="009C1692">
        <w:t>Library</w:t>
      </w:r>
      <w:proofErr w:type="spellEnd"/>
      <w:r w:rsidRPr="009C1692">
        <w:t xml:space="preserve"> (2013).</w:t>
      </w:r>
    </w:p>
    <w:p w:rsidR="009C1692" w:rsidRDefault="009C1692">
      <w:pPr>
        <w:pStyle w:val="SonnotMetni"/>
      </w:pPr>
    </w:p>
  </w:endnote>
  <w:endnote w:id="69">
    <w:p w:rsidR="008E3825" w:rsidRDefault="008E3825">
      <w:pPr>
        <w:pStyle w:val="SonnotMetni"/>
      </w:pPr>
      <w:r>
        <w:rPr>
          <w:rStyle w:val="SonnotBavurusu"/>
        </w:rPr>
        <w:endnoteRef/>
      </w:r>
      <w:r>
        <w:t xml:space="preserve"> </w:t>
      </w:r>
      <w:proofErr w:type="spellStart"/>
      <w:r w:rsidRPr="008E3825">
        <w:t>Meldrum</w:t>
      </w:r>
      <w:proofErr w:type="spellEnd"/>
      <w:r w:rsidRPr="008E3825">
        <w:t xml:space="preserve">, </w:t>
      </w:r>
      <w:proofErr w:type="spellStart"/>
      <w:r w:rsidRPr="008E3825">
        <w:t>David</w:t>
      </w:r>
      <w:proofErr w:type="spellEnd"/>
      <w:r w:rsidRPr="008E3825">
        <w:t xml:space="preserve"> R., et al. "</w:t>
      </w:r>
      <w:proofErr w:type="spellStart"/>
      <w:r w:rsidRPr="008E3825">
        <w:t>Acupuncture</w:t>
      </w:r>
      <w:proofErr w:type="spellEnd"/>
      <w:r w:rsidRPr="008E3825">
        <w:t>—</w:t>
      </w:r>
      <w:proofErr w:type="spellStart"/>
      <w:r w:rsidRPr="008E3825">
        <w:t>help</w:t>
      </w:r>
      <w:proofErr w:type="spellEnd"/>
      <w:r w:rsidRPr="008E3825">
        <w:t xml:space="preserve">, </w:t>
      </w:r>
      <w:proofErr w:type="spellStart"/>
      <w:r w:rsidRPr="008E3825">
        <w:t>harm</w:t>
      </w:r>
      <w:proofErr w:type="spellEnd"/>
      <w:r w:rsidRPr="008E3825">
        <w:t xml:space="preserve">, </w:t>
      </w:r>
      <w:proofErr w:type="spellStart"/>
      <w:r w:rsidRPr="008E3825">
        <w:t>or</w:t>
      </w:r>
      <w:proofErr w:type="spellEnd"/>
      <w:r w:rsidRPr="008E3825">
        <w:t xml:space="preserve"> </w:t>
      </w:r>
      <w:proofErr w:type="spellStart"/>
      <w:r w:rsidRPr="008E3825">
        <w:t>placebo</w:t>
      </w:r>
      <w:proofErr w:type="spellEnd"/>
      <w:r w:rsidRPr="008E3825">
        <w:t xml:space="preserve">?." </w:t>
      </w:r>
      <w:proofErr w:type="spellStart"/>
      <w:r w:rsidRPr="008E3825">
        <w:t>Fertility</w:t>
      </w:r>
      <w:proofErr w:type="spellEnd"/>
      <w:r w:rsidRPr="008E3825">
        <w:t xml:space="preserve"> </w:t>
      </w:r>
      <w:proofErr w:type="spellStart"/>
      <w:r w:rsidRPr="008E3825">
        <w:t>and</w:t>
      </w:r>
      <w:proofErr w:type="spellEnd"/>
      <w:r w:rsidRPr="008E3825">
        <w:t xml:space="preserve"> </w:t>
      </w:r>
      <w:proofErr w:type="spellStart"/>
      <w:r w:rsidRPr="008E3825">
        <w:t>sterility</w:t>
      </w:r>
      <w:proofErr w:type="spellEnd"/>
      <w:r w:rsidRPr="008E3825">
        <w:t xml:space="preserve"> 99.7 (2013): 1821-1824.</w:t>
      </w:r>
    </w:p>
    <w:p w:rsidR="008E3825" w:rsidRDefault="008E3825">
      <w:pPr>
        <w:pStyle w:val="SonnotMetni"/>
      </w:pPr>
    </w:p>
  </w:endnote>
  <w:endnote w:id="70">
    <w:p w:rsidR="00CD6B56" w:rsidRDefault="00CD6B56">
      <w:pPr>
        <w:pStyle w:val="SonnotMetni"/>
      </w:pPr>
      <w:r>
        <w:rPr>
          <w:rStyle w:val="SonnotBavurusu"/>
        </w:rPr>
        <w:endnoteRef/>
      </w:r>
      <w:r>
        <w:t xml:space="preserve"> </w:t>
      </w:r>
      <w:proofErr w:type="spellStart"/>
      <w:r w:rsidRPr="00CD6B56">
        <w:t>Sahin</w:t>
      </w:r>
      <w:proofErr w:type="spellEnd"/>
      <w:r w:rsidRPr="00CD6B56">
        <w:t xml:space="preserve">, A. E., Y. </w:t>
      </w:r>
      <w:proofErr w:type="spellStart"/>
      <w:r w:rsidRPr="00CD6B56">
        <w:t>Cayir</w:t>
      </w:r>
      <w:proofErr w:type="spellEnd"/>
      <w:r w:rsidRPr="00CD6B56">
        <w:t xml:space="preserve">, </w:t>
      </w:r>
      <w:proofErr w:type="spellStart"/>
      <w:r w:rsidRPr="00CD6B56">
        <w:t>and</w:t>
      </w:r>
      <w:proofErr w:type="spellEnd"/>
      <w:r w:rsidRPr="00CD6B56">
        <w:t xml:space="preserve"> F. </w:t>
      </w:r>
      <w:proofErr w:type="spellStart"/>
      <w:r w:rsidRPr="00CD6B56">
        <w:t>Akcay</w:t>
      </w:r>
      <w:proofErr w:type="spellEnd"/>
      <w:r w:rsidRPr="00CD6B56">
        <w:t>. "</w:t>
      </w:r>
      <w:proofErr w:type="spellStart"/>
      <w:r w:rsidRPr="00CD6B56">
        <w:t>Positive</w:t>
      </w:r>
      <w:proofErr w:type="spellEnd"/>
      <w:r w:rsidRPr="00CD6B56">
        <w:t xml:space="preserve"> </w:t>
      </w:r>
      <w:proofErr w:type="spellStart"/>
      <w:r w:rsidRPr="00CD6B56">
        <w:t>Effects</w:t>
      </w:r>
      <w:proofErr w:type="spellEnd"/>
      <w:r w:rsidRPr="00CD6B56">
        <w:t xml:space="preserve"> of </w:t>
      </w:r>
      <w:proofErr w:type="spellStart"/>
      <w:r w:rsidRPr="00CD6B56">
        <w:t>Acupuncture</w:t>
      </w:r>
      <w:proofErr w:type="spellEnd"/>
      <w:r w:rsidRPr="00CD6B56">
        <w:t xml:space="preserve"> on </w:t>
      </w:r>
      <w:proofErr w:type="spellStart"/>
      <w:r w:rsidRPr="00CD6B56">
        <w:t>Menstrual</w:t>
      </w:r>
      <w:proofErr w:type="spellEnd"/>
      <w:r w:rsidRPr="00CD6B56">
        <w:t xml:space="preserve"> </w:t>
      </w:r>
      <w:proofErr w:type="spellStart"/>
      <w:r w:rsidRPr="00CD6B56">
        <w:t>Irregularity</w:t>
      </w:r>
      <w:proofErr w:type="spellEnd"/>
      <w:r w:rsidRPr="00CD6B56">
        <w:t xml:space="preserve"> </w:t>
      </w:r>
      <w:proofErr w:type="spellStart"/>
      <w:r w:rsidRPr="00CD6B56">
        <w:t>and</w:t>
      </w:r>
      <w:proofErr w:type="spellEnd"/>
      <w:r w:rsidRPr="00CD6B56">
        <w:t xml:space="preserve"> </w:t>
      </w:r>
      <w:proofErr w:type="spellStart"/>
      <w:r w:rsidRPr="00CD6B56">
        <w:t>Infertility</w:t>
      </w:r>
      <w:proofErr w:type="spellEnd"/>
      <w:r w:rsidRPr="00CD6B56">
        <w:t xml:space="preserve"> in a </w:t>
      </w:r>
      <w:proofErr w:type="spellStart"/>
      <w:r w:rsidRPr="00CD6B56">
        <w:t>Patient</w:t>
      </w:r>
      <w:proofErr w:type="spellEnd"/>
      <w:r w:rsidRPr="00CD6B56">
        <w:t xml:space="preserve"> </w:t>
      </w:r>
      <w:proofErr w:type="spellStart"/>
      <w:r w:rsidRPr="00CD6B56">
        <w:t>with</w:t>
      </w:r>
      <w:proofErr w:type="spellEnd"/>
      <w:r w:rsidRPr="00CD6B56">
        <w:t xml:space="preserve"> </w:t>
      </w:r>
      <w:proofErr w:type="spellStart"/>
      <w:r w:rsidRPr="00CD6B56">
        <w:t>Polycystic</w:t>
      </w:r>
      <w:proofErr w:type="spellEnd"/>
      <w:r w:rsidRPr="00CD6B56">
        <w:t xml:space="preserve"> </w:t>
      </w:r>
      <w:proofErr w:type="spellStart"/>
      <w:r w:rsidRPr="00CD6B56">
        <w:t>Ovary</w:t>
      </w:r>
      <w:proofErr w:type="spellEnd"/>
      <w:r w:rsidRPr="00CD6B56">
        <w:t xml:space="preserve"> </w:t>
      </w:r>
      <w:proofErr w:type="spellStart"/>
      <w:r w:rsidRPr="00CD6B56">
        <w:t>Syndrome</w:t>
      </w:r>
      <w:proofErr w:type="spellEnd"/>
      <w:r w:rsidRPr="00CD6B56">
        <w:t xml:space="preserve">." </w:t>
      </w:r>
      <w:proofErr w:type="spellStart"/>
      <w:r w:rsidRPr="00CD6B56">
        <w:t>Fam</w:t>
      </w:r>
      <w:proofErr w:type="spellEnd"/>
      <w:r w:rsidRPr="00CD6B56">
        <w:t xml:space="preserve"> </w:t>
      </w:r>
      <w:proofErr w:type="spellStart"/>
      <w:r w:rsidRPr="00CD6B56">
        <w:t>Med</w:t>
      </w:r>
      <w:proofErr w:type="spellEnd"/>
      <w:r w:rsidRPr="00CD6B56">
        <w:t xml:space="preserve"> </w:t>
      </w:r>
      <w:proofErr w:type="spellStart"/>
      <w:r w:rsidRPr="00CD6B56">
        <w:t>Med</w:t>
      </w:r>
      <w:proofErr w:type="spellEnd"/>
      <w:r w:rsidRPr="00CD6B56">
        <w:t xml:space="preserve"> </w:t>
      </w:r>
      <w:proofErr w:type="spellStart"/>
      <w:r w:rsidRPr="00CD6B56">
        <w:t>Sci</w:t>
      </w:r>
      <w:proofErr w:type="spellEnd"/>
      <w:r w:rsidRPr="00CD6B56">
        <w:t xml:space="preserve"> </w:t>
      </w:r>
      <w:proofErr w:type="spellStart"/>
      <w:r w:rsidRPr="00CD6B56">
        <w:t>Res</w:t>
      </w:r>
      <w:proofErr w:type="spellEnd"/>
      <w:r w:rsidRPr="00CD6B56">
        <w:t xml:space="preserve"> 3.121 (2014): 2.</w:t>
      </w:r>
    </w:p>
    <w:p w:rsidR="00CD6B56" w:rsidRDefault="00CD6B56">
      <w:pPr>
        <w:pStyle w:val="SonnotMetni"/>
      </w:pPr>
    </w:p>
  </w:endnote>
  <w:endnote w:id="71">
    <w:p w:rsidR="00CD6B56" w:rsidRDefault="00CD6B56">
      <w:pPr>
        <w:pStyle w:val="SonnotMetni"/>
      </w:pPr>
      <w:r>
        <w:rPr>
          <w:rStyle w:val="SonnotBavurusu"/>
        </w:rPr>
        <w:endnoteRef/>
      </w:r>
      <w:r>
        <w:t xml:space="preserve"> </w:t>
      </w:r>
      <w:proofErr w:type="spellStart"/>
      <w:r w:rsidRPr="00CD6B56">
        <w:t>Chui</w:t>
      </w:r>
      <w:proofErr w:type="spellEnd"/>
      <w:r w:rsidRPr="00CD6B56">
        <w:t xml:space="preserve">, </w:t>
      </w:r>
      <w:proofErr w:type="spellStart"/>
      <w:r w:rsidRPr="00CD6B56">
        <w:t>Shiu</w:t>
      </w:r>
      <w:proofErr w:type="spellEnd"/>
      <w:r w:rsidRPr="00CD6B56">
        <w:t xml:space="preserve"> </w:t>
      </w:r>
      <w:proofErr w:type="spellStart"/>
      <w:r w:rsidRPr="00CD6B56">
        <w:t>Hon</w:t>
      </w:r>
      <w:proofErr w:type="spellEnd"/>
      <w:r w:rsidRPr="00CD6B56">
        <w:t xml:space="preserve">, et al. "A </w:t>
      </w:r>
      <w:proofErr w:type="spellStart"/>
      <w:r w:rsidRPr="00CD6B56">
        <w:t>case</w:t>
      </w:r>
      <w:proofErr w:type="spellEnd"/>
      <w:r w:rsidRPr="00CD6B56">
        <w:t xml:space="preserve"> </w:t>
      </w:r>
      <w:proofErr w:type="spellStart"/>
      <w:r w:rsidRPr="00CD6B56">
        <w:t>series</w:t>
      </w:r>
      <w:proofErr w:type="spellEnd"/>
      <w:r w:rsidRPr="00CD6B56">
        <w:t xml:space="preserve"> of </w:t>
      </w:r>
      <w:proofErr w:type="spellStart"/>
      <w:r w:rsidRPr="00CD6B56">
        <w:t>acupuncture</w:t>
      </w:r>
      <w:proofErr w:type="spellEnd"/>
      <w:r w:rsidRPr="00CD6B56">
        <w:t xml:space="preserve"> </w:t>
      </w:r>
      <w:proofErr w:type="spellStart"/>
      <w:r w:rsidRPr="00CD6B56">
        <w:t>treatment</w:t>
      </w:r>
      <w:proofErr w:type="spellEnd"/>
      <w:r w:rsidRPr="00CD6B56">
        <w:t xml:space="preserve"> </w:t>
      </w:r>
      <w:proofErr w:type="spellStart"/>
      <w:r w:rsidRPr="00CD6B56">
        <w:t>for</w:t>
      </w:r>
      <w:proofErr w:type="spellEnd"/>
      <w:r w:rsidRPr="00CD6B56">
        <w:t xml:space="preserve"> </w:t>
      </w:r>
      <w:proofErr w:type="spellStart"/>
      <w:r w:rsidRPr="00CD6B56">
        <w:t>female</w:t>
      </w:r>
      <w:proofErr w:type="spellEnd"/>
      <w:r w:rsidRPr="00CD6B56">
        <w:t xml:space="preserve"> </w:t>
      </w:r>
      <w:proofErr w:type="spellStart"/>
      <w:r w:rsidRPr="00CD6B56">
        <w:t>infertility</w:t>
      </w:r>
      <w:proofErr w:type="spellEnd"/>
      <w:r w:rsidRPr="00CD6B56">
        <w:t xml:space="preserve"> </w:t>
      </w:r>
      <w:proofErr w:type="spellStart"/>
      <w:r w:rsidRPr="00CD6B56">
        <w:t>with</w:t>
      </w:r>
      <w:proofErr w:type="spellEnd"/>
      <w:r w:rsidRPr="00CD6B56">
        <w:t xml:space="preserve"> </w:t>
      </w:r>
      <w:proofErr w:type="spellStart"/>
      <w:r w:rsidRPr="00CD6B56">
        <w:t>some</w:t>
      </w:r>
      <w:proofErr w:type="spellEnd"/>
      <w:r w:rsidRPr="00CD6B56">
        <w:t xml:space="preserve"> </w:t>
      </w:r>
      <w:proofErr w:type="spellStart"/>
      <w:r w:rsidRPr="00CD6B56">
        <w:t>cases</w:t>
      </w:r>
      <w:proofErr w:type="spellEnd"/>
      <w:r w:rsidRPr="00CD6B56">
        <w:t xml:space="preserve"> </w:t>
      </w:r>
      <w:proofErr w:type="spellStart"/>
      <w:r w:rsidRPr="00CD6B56">
        <w:t>supplemented</w:t>
      </w:r>
      <w:proofErr w:type="spellEnd"/>
      <w:r w:rsidRPr="00CD6B56">
        <w:t xml:space="preserve"> </w:t>
      </w:r>
      <w:proofErr w:type="spellStart"/>
      <w:r w:rsidRPr="00CD6B56">
        <w:t>with</w:t>
      </w:r>
      <w:proofErr w:type="spellEnd"/>
      <w:r w:rsidRPr="00CD6B56">
        <w:t xml:space="preserve"> </w:t>
      </w:r>
      <w:proofErr w:type="spellStart"/>
      <w:r w:rsidRPr="00CD6B56">
        <w:t>Chinese</w:t>
      </w:r>
      <w:proofErr w:type="spellEnd"/>
      <w:r w:rsidRPr="00CD6B56">
        <w:t xml:space="preserve"> </w:t>
      </w:r>
      <w:proofErr w:type="spellStart"/>
      <w:r w:rsidRPr="00CD6B56">
        <w:t>medicines</w:t>
      </w:r>
      <w:proofErr w:type="spellEnd"/>
      <w:r w:rsidRPr="00CD6B56">
        <w:t xml:space="preserve">." </w:t>
      </w:r>
      <w:proofErr w:type="spellStart"/>
      <w:r w:rsidRPr="00CD6B56">
        <w:t>European</w:t>
      </w:r>
      <w:proofErr w:type="spellEnd"/>
      <w:r w:rsidRPr="00CD6B56">
        <w:t xml:space="preserve"> </w:t>
      </w:r>
      <w:proofErr w:type="spellStart"/>
      <w:r w:rsidRPr="00CD6B56">
        <w:t>Journal</w:t>
      </w:r>
      <w:proofErr w:type="spellEnd"/>
      <w:r w:rsidRPr="00CD6B56">
        <w:t xml:space="preserve"> of </w:t>
      </w:r>
      <w:proofErr w:type="spellStart"/>
      <w:r w:rsidRPr="00CD6B56">
        <w:t>Integrative</w:t>
      </w:r>
      <w:proofErr w:type="spellEnd"/>
      <w:r w:rsidRPr="00CD6B56">
        <w:t xml:space="preserve"> </w:t>
      </w:r>
      <w:proofErr w:type="spellStart"/>
      <w:r w:rsidRPr="00CD6B56">
        <w:t>Medicine</w:t>
      </w:r>
      <w:proofErr w:type="spellEnd"/>
      <w:r w:rsidRPr="00CD6B56">
        <w:t xml:space="preserve"> 6.3 (2014): 337-341.</w:t>
      </w:r>
    </w:p>
    <w:p w:rsidR="00CD6B56" w:rsidRDefault="00CD6B56">
      <w:pPr>
        <w:pStyle w:val="SonnotMetni"/>
      </w:pPr>
    </w:p>
  </w:endnote>
  <w:endnote w:id="72">
    <w:p w:rsidR="00CD6B56" w:rsidRDefault="00CD6B56">
      <w:pPr>
        <w:pStyle w:val="SonnotMetni"/>
      </w:pPr>
      <w:r>
        <w:rPr>
          <w:rStyle w:val="SonnotBavurusu"/>
        </w:rPr>
        <w:endnoteRef/>
      </w:r>
      <w:r>
        <w:t xml:space="preserve"> </w:t>
      </w:r>
      <w:proofErr w:type="spellStart"/>
      <w:r w:rsidRPr="00CD6B56">
        <w:t>Cai</w:t>
      </w:r>
      <w:proofErr w:type="spellEnd"/>
      <w:r w:rsidRPr="00CD6B56">
        <w:t xml:space="preserve">, </w:t>
      </w:r>
      <w:proofErr w:type="spellStart"/>
      <w:r w:rsidRPr="00CD6B56">
        <w:t>Liuhong</w:t>
      </w:r>
      <w:proofErr w:type="spellEnd"/>
      <w:r w:rsidRPr="00CD6B56">
        <w:t>, et al. "</w:t>
      </w:r>
      <w:proofErr w:type="spellStart"/>
      <w:r w:rsidRPr="00CD6B56">
        <w:t>Treatment</w:t>
      </w:r>
      <w:proofErr w:type="spellEnd"/>
      <w:r w:rsidRPr="00CD6B56">
        <w:t xml:space="preserve"> of </w:t>
      </w:r>
      <w:proofErr w:type="spellStart"/>
      <w:r w:rsidRPr="00CD6B56">
        <w:t>Unexplained</w:t>
      </w:r>
      <w:proofErr w:type="spellEnd"/>
      <w:r w:rsidRPr="00CD6B56">
        <w:t xml:space="preserve"> </w:t>
      </w:r>
      <w:proofErr w:type="spellStart"/>
      <w:r w:rsidRPr="00CD6B56">
        <w:t>Infertility</w:t>
      </w:r>
      <w:proofErr w:type="spellEnd"/>
      <w:r w:rsidRPr="00CD6B56">
        <w:t xml:space="preserve"> </w:t>
      </w:r>
      <w:proofErr w:type="spellStart"/>
      <w:r w:rsidRPr="00CD6B56">
        <w:t>by</w:t>
      </w:r>
      <w:proofErr w:type="spellEnd"/>
      <w:r w:rsidRPr="00CD6B56">
        <w:t xml:space="preserve"> </w:t>
      </w:r>
      <w:proofErr w:type="spellStart"/>
      <w:r w:rsidRPr="00CD6B56">
        <w:t>Acupuncture</w:t>
      </w:r>
      <w:proofErr w:type="spellEnd"/>
      <w:r w:rsidRPr="00CD6B56">
        <w:t xml:space="preserve"> in </w:t>
      </w:r>
      <w:proofErr w:type="spellStart"/>
      <w:r w:rsidRPr="00CD6B56">
        <w:t>Natural</w:t>
      </w:r>
      <w:proofErr w:type="spellEnd"/>
      <w:r w:rsidRPr="00CD6B56">
        <w:t xml:space="preserve"> </w:t>
      </w:r>
      <w:proofErr w:type="spellStart"/>
      <w:r w:rsidRPr="00CD6B56">
        <w:t>and</w:t>
      </w:r>
      <w:proofErr w:type="spellEnd"/>
      <w:r w:rsidRPr="00CD6B56">
        <w:t xml:space="preserve"> </w:t>
      </w:r>
      <w:proofErr w:type="spellStart"/>
      <w:r w:rsidRPr="00CD6B56">
        <w:t>Control</w:t>
      </w:r>
      <w:proofErr w:type="spellEnd"/>
      <w:r w:rsidRPr="00CD6B56">
        <w:t xml:space="preserve"> </w:t>
      </w:r>
      <w:proofErr w:type="spellStart"/>
      <w:r w:rsidRPr="00CD6B56">
        <w:t>Ovarian</w:t>
      </w:r>
      <w:proofErr w:type="spellEnd"/>
      <w:r w:rsidRPr="00CD6B56">
        <w:t xml:space="preserve"> </w:t>
      </w:r>
      <w:proofErr w:type="spellStart"/>
      <w:r w:rsidRPr="00CD6B56">
        <w:t>Hyperstimulation</w:t>
      </w:r>
      <w:proofErr w:type="spellEnd"/>
      <w:r w:rsidRPr="00CD6B56">
        <w:t xml:space="preserve"> </w:t>
      </w:r>
      <w:proofErr w:type="spellStart"/>
      <w:r w:rsidRPr="00CD6B56">
        <w:t>Cycles</w:t>
      </w:r>
      <w:proofErr w:type="spellEnd"/>
      <w:r w:rsidRPr="00CD6B56">
        <w:t xml:space="preserve">: A </w:t>
      </w:r>
      <w:proofErr w:type="spellStart"/>
      <w:r w:rsidRPr="00CD6B56">
        <w:t>Prospective</w:t>
      </w:r>
      <w:proofErr w:type="spellEnd"/>
      <w:r w:rsidRPr="00CD6B56">
        <w:t xml:space="preserve"> </w:t>
      </w:r>
      <w:proofErr w:type="spellStart"/>
      <w:r w:rsidRPr="00CD6B56">
        <w:t>Analysis</w:t>
      </w:r>
      <w:proofErr w:type="spellEnd"/>
      <w:r w:rsidRPr="00CD6B56">
        <w:t xml:space="preserve">." </w:t>
      </w:r>
      <w:proofErr w:type="spellStart"/>
      <w:r w:rsidRPr="00CD6B56">
        <w:t>Advances</w:t>
      </w:r>
      <w:proofErr w:type="spellEnd"/>
      <w:r w:rsidRPr="00CD6B56">
        <w:t xml:space="preserve"> in </w:t>
      </w:r>
      <w:proofErr w:type="spellStart"/>
      <w:r w:rsidRPr="00CD6B56">
        <w:t>Reproductive</w:t>
      </w:r>
      <w:proofErr w:type="spellEnd"/>
      <w:r w:rsidRPr="00CD6B56">
        <w:t xml:space="preserve"> </w:t>
      </w:r>
      <w:proofErr w:type="spellStart"/>
      <w:r w:rsidRPr="00CD6B56">
        <w:t>Sciences</w:t>
      </w:r>
      <w:proofErr w:type="spellEnd"/>
      <w:r w:rsidRPr="00CD6B56">
        <w:t xml:space="preserve"> 2.04 (2014): 88.</w:t>
      </w:r>
    </w:p>
    <w:p w:rsidR="00CD6B56" w:rsidRDefault="00CD6B56">
      <w:pPr>
        <w:pStyle w:val="SonnotMetni"/>
      </w:pPr>
    </w:p>
  </w:endnote>
  <w:endnote w:id="73">
    <w:p w:rsidR="00CD6B56" w:rsidRDefault="00CD6B56">
      <w:pPr>
        <w:pStyle w:val="SonnotMetni"/>
      </w:pPr>
      <w:r>
        <w:rPr>
          <w:rStyle w:val="SonnotBavurusu"/>
        </w:rPr>
        <w:endnoteRef/>
      </w:r>
      <w:r>
        <w:t xml:space="preserve"> </w:t>
      </w:r>
      <w:proofErr w:type="spellStart"/>
      <w:r w:rsidRPr="00CD6B56">
        <w:t>Fiorani</w:t>
      </w:r>
      <w:proofErr w:type="spellEnd"/>
      <w:r w:rsidRPr="00CD6B56">
        <w:t xml:space="preserve">, Michael, </w:t>
      </w:r>
      <w:proofErr w:type="spellStart"/>
      <w:r w:rsidRPr="00CD6B56">
        <w:t>and</w:t>
      </w:r>
      <w:proofErr w:type="spellEnd"/>
      <w:r w:rsidRPr="00CD6B56">
        <w:t xml:space="preserve"> P. </w:t>
      </w:r>
      <w:proofErr w:type="spellStart"/>
      <w:r w:rsidRPr="00CD6B56">
        <w:t>Magarelli</w:t>
      </w:r>
      <w:proofErr w:type="spellEnd"/>
      <w:r w:rsidRPr="00CD6B56">
        <w:t>. "</w:t>
      </w:r>
      <w:proofErr w:type="spellStart"/>
      <w:r w:rsidRPr="00CD6B56">
        <w:t>Acupuncture</w:t>
      </w:r>
      <w:proofErr w:type="spellEnd"/>
      <w:r w:rsidRPr="00CD6B56">
        <w:t xml:space="preserve"> as </w:t>
      </w:r>
      <w:proofErr w:type="spellStart"/>
      <w:r w:rsidRPr="00CD6B56">
        <w:t>Adjunct</w:t>
      </w:r>
      <w:proofErr w:type="spellEnd"/>
      <w:r w:rsidRPr="00CD6B56">
        <w:t xml:space="preserve"> </w:t>
      </w:r>
      <w:proofErr w:type="spellStart"/>
      <w:r w:rsidRPr="00CD6B56">
        <w:t>Therapy</w:t>
      </w:r>
      <w:proofErr w:type="spellEnd"/>
      <w:r w:rsidRPr="00CD6B56">
        <w:t xml:space="preserve"> </w:t>
      </w:r>
      <w:proofErr w:type="spellStart"/>
      <w:r w:rsidRPr="00CD6B56">
        <w:t>for</w:t>
      </w:r>
      <w:proofErr w:type="spellEnd"/>
      <w:r w:rsidRPr="00CD6B56">
        <w:t xml:space="preserve"> </w:t>
      </w:r>
      <w:proofErr w:type="spellStart"/>
      <w:r w:rsidRPr="00CD6B56">
        <w:t>In</w:t>
      </w:r>
      <w:proofErr w:type="spellEnd"/>
      <w:r w:rsidRPr="00CD6B56">
        <w:t xml:space="preserve"> </w:t>
      </w:r>
      <w:proofErr w:type="spellStart"/>
      <w:r w:rsidRPr="00CD6B56">
        <w:t>Vitro</w:t>
      </w:r>
      <w:proofErr w:type="spellEnd"/>
      <w:r w:rsidRPr="00CD6B56">
        <w:t xml:space="preserve"> </w:t>
      </w:r>
      <w:proofErr w:type="spellStart"/>
      <w:r w:rsidRPr="00CD6B56">
        <w:t>Fertilization</w:t>
      </w:r>
      <w:proofErr w:type="spellEnd"/>
      <w:r w:rsidRPr="00CD6B56">
        <w:t xml:space="preserve">." </w:t>
      </w:r>
      <w:proofErr w:type="spellStart"/>
      <w:r w:rsidRPr="00CD6B56">
        <w:t>The</w:t>
      </w:r>
      <w:proofErr w:type="spellEnd"/>
      <w:r w:rsidRPr="00CD6B56">
        <w:t xml:space="preserve"> </w:t>
      </w:r>
      <w:proofErr w:type="spellStart"/>
      <w:r w:rsidRPr="00CD6B56">
        <w:t>American</w:t>
      </w:r>
      <w:proofErr w:type="spellEnd"/>
      <w:r w:rsidRPr="00CD6B56">
        <w:t xml:space="preserve"> </w:t>
      </w:r>
      <w:proofErr w:type="spellStart"/>
      <w:r w:rsidRPr="00CD6B56">
        <w:t>Acupuncturist</w:t>
      </w:r>
      <w:proofErr w:type="spellEnd"/>
      <w:r w:rsidRPr="00CD6B56">
        <w:t xml:space="preserve"> 68.1 (2014): 14-20.</w:t>
      </w:r>
    </w:p>
    <w:p w:rsidR="00CD6B56" w:rsidRDefault="00CD6B56">
      <w:pPr>
        <w:pStyle w:val="SonnotMetni"/>
      </w:pPr>
    </w:p>
  </w:endnote>
  <w:endnote w:id="74">
    <w:p w:rsidR="00D25F6C" w:rsidRDefault="00D25F6C">
      <w:pPr>
        <w:pStyle w:val="SonnotMetni"/>
      </w:pPr>
      <w:r>
        <w:rPr>
          <w:rStyle w:val="SonnotBavurusu"/>
        </w:rPr>
        <w:endnoteRef/>
      </w:r>
      <w:r>
        <w:t xml:space="preserve"> </w:t>
      </w:r>
      <w:proofErr w:type="spellStart"/>
      <w:r w:rsidRPr="00D25F6C">
        <w:t>Cochrane</w:t>
      </w:r>
      <w:proofErr w:type="spellEnd"/>
      <w:r w:rsidRPr="00D25F6C">
        <w:t xml:space="preserve">, </w:t>
      </w:r>
      <w:proofErr w:type="spellStart"/>
      <w:r w:rsidRPr="00D25F6C">
        <w:t>Suzanne</w:t>
      </w:r>
      <w:proofErr w:type="spellEnd"/>
      <w:r w:rsidRPr="00D25F6C">
        <w:t>, et al. "</w:t>
      </w:r>
      <w:proofErr w:type="spellStart"/>
      <w:r w:rsidRPr="00D25F6C">
        <w:t>Acupuncture</w:t>
      </w:r>
      <w:proofErr w:type="spellEnd"/>
      <w:r w:rsidRPr="00D25F6C">
        <w:t xml:space="preserve"> </w:t>
      </w:r>
      <w:proofErr w:type="spellStart"/>
      <w:r w:rsidRPr="00D25F6C">
        <w:t>and</w:t>
      </w:r>
      <w:proofErr w:type="spellEnd"/>
      <w:r w:rsidRPr="00D25F6C">
        <w:t xml:space="preserve"> </w:t>
      </w:r>
      <w:proofErr w:type="spellStart"/>
      <w:r w:rsidRPr="00D25F6C">
        <w:t>women’s</w:t>
      </w:r>
      <w:proofErr w:type="spellEnd"/>
      <w:r w:rsidRPr="00D25F6C">
        <w:t xml:space="preserve"> </w:t>
      </w:r>
      <w:proofErr w:type="spellStart"/>
      <w:r w:rsidRPr="00D25F6C">
        <w:t>health</w:t>
      </w:r>
      <w:proofErr w:type="spellEnd"/>
      <w:r w:rsidRPr="00D25F6C">
        <w:t xml:space="preserve">: an </w:t>
      </w:r>
      <w:proofErr w:type="spellStart"/>
      <w:r w:rsidRPr="00D25F6C">
        <w:t>overview</w:t>
      </w:r>
      <w:proofErr w:type="spellEnd"/>
      <w:r w:rsidRPr="00D25F6C">
        <w:t xml:space="preserve"> of </w:t>
      </w:r>
      <w:proofErr w:type="spellStart"/>
      <w:r w:rsidRPr="00D25F6C">
        <w:t>the</w:t>
      </w:r>
      <w:proofErr w:type="spellEnd"/>
      <w:r w:rsidRPr="00D25F6C">
        <w:t xml:space="preserve"> role of </w:t>
      </w:r>
      <w:proofErr w:type="spellStart"/>
      <w:r w:rsidRPr="00D25F6C">
        <w:t>acupuncture</w:t>
      </w:r>
      <w:proofErr w:type="spellEnd"/>
      <w:r w:rsidRPr="00D25F6C">
        <w:t xml:space="preserve"> </w:t>
      </w:r>
      <w:proofErr w:type="spellStart"/>
      <w:r w:rsidRPr="00D25F6C">
        <w:t>and</w:t>
      </w:r>
      <w:proofErr w:type="spellEnd"/>
      <w:r w:rsidRPr="00D25F6C">
        <w:t xml:space="preserve"> </w:t>
      </w:r>
      <w:proofErr w:type="spellStart"/>
      <w:r w:rsidRPr="00D25F6C">
        <w:t>its</w:t>
      </w:r>
      <w:proofErr w:type="spellEnd"/>
      <w:r w:rsidRPr="00D25F6C">
        <w:t xml:space="preserve"> </w:t>
      </w:r>
      <w:proofErr w:type="spellStart"/>
      <w:r w:rsidRPr="00D25F6C">
        <w:t>clinical</w:t>
      </w:r>
      <w:proofErr w:type="spellEnd"/>
      <w:r w:rsidRPr="00D25F6C">
        <w:t xml:space="preserve"> </w:t>
      </w:r>
      <w:proofErr w:type="spellStart"/>
      <w:r w:rsidRPr="00D25F6C">
        <w:t>management</w:t>
      </w:r>
      <w:proofErr w:type="spellEnd"/>
      <w:r w:rsidRPr="00D25F6C">
        <w:t xml:space="preserve"> in </w:t>
      </w:r>
      <w:proofErr w:type="spellStart"/>
      <w:r w:rsidRPr="00D25F6C">
        <w:t>women’s</w:t>
      </w:r>
      <w:proofErr w:type="spellEnd"/>
      <w:r w:rsidRPr="00D25F6C">
        <w:t xml:space="preserve"> </w:t>
      </w:r>
      <w:proofErr w:type="spellStart"/>
      <w:r w:rsidRPr="00D25F6C">
        <w:t>reproductive</w:t>
      </w:r>
      <w:proofErr w:type="spellEnd"/>
      <w:r w:rsidRPr="00D25F6C">
        <w:t xml:space="preserve"> </w:t>
      </w:r>
      <w:proofErr w:type="spellStart"/>
      <w:r w:rsidRPr="00D25F6C">
        <w:t>health</w:t>
      </w:r>
      <w:proofErr w:type="spellEnd"/>
      <w:r w:rsidRPr="00D25F6C">
        <w:t xml:space="preserve">." </w:t>
      </w:r>
      <w:proofErr w:type="spellStart"/>
      <w:r w:rsidRPr="00D25F6C">
        <w:t>International</w:t>
      </w:r>
      <w:proofErr w:type="spellEnd"/>
      <w:r w:rsidRPr="00D25F6C">
        <w:t xml:space="preserve"> </w:t>
      </w:r>
      <w:proofErr w:type="spellStart"/>
      <w:r w:rsidRPr="00D25F6C">
        <w:t>journal</w:t>
      </w:r>
      <w:proofErr w:type="spellEnd"/>
      <w:r w:rsidRPr="00D25F6C">
        <w:t xml:space="preserve"> of </w:t>
      </w:r>
      <w:proofErr w:type="spellStart"/>
      <w:r w:rsidRPr="00D25F6C">
        <w:t>women's</w:t>
      </w:r>
      <w:proofErr w:type="spellEnd"/>
      <w:r w:rsidRPr="00D25F6C">
        <w:t xml:space="preserve"> </w:t>
      </w:r>
      <w:proofErr w:type="spellStart"/>
      <w:r w:rsidRPr="00D25F6C">
        <w:t>health</w:t>
      </w:r>
      <w:proofErr w:type="spellEnd"/>
      <w:r w:rsidRPr="00D25F6C">
        <w:t xml:space="preserve"> 6 (2014): 313.</w:t>
      </w:r>
    </w:p>
    <w:p w:rsidR="00D25F6C" w:rsidRDefault="00D25F6C">
      <w:pPr>
        <w:pStyle w:val="SonnotMetni"/>
      </w:pPr>
    </w:p>
  </w:endnote>
  <w:endnote w:id="75">
    <w:p w:rsidR="00D25F6C" w:rsidRDefault="00D25F6C">
      <w:pPr>
        <w:pStyle w:val="SonnotMetni"/>
      </w:pPr>
      <w:r>
        <w:rPr>
          <w:rStyle w:val="SonnotBavurusu"/>
        </w:rPr>
        <w:endnoteRef/>
      </w:r>
      <w:r>
        <w:t xml:space="preserve"> </w:t>
      </w:r>
      <w:proofErr w:type="spellStart"/>
      <w:r w:rsidRPr="00D25F6C">
        <w:t>Nandi</w:t>
      </w:r>
      <w:proofErr w:type="spellEnd"/>
      <w:r w:rsidRPr="00D25F6C">
        <w:t>, A., et al. "</w:t>
      </w:r>
      <w:proofErr w:type="spellStart"/>
      <w:r w:rsidRPr="00D25F6C">
        <w:t>Acupuncture</w:t>
      </w:r>
      <w:proofErr w:type="spellEnd"/>
      <w:r w:rsidRPr="00D25F6C">
        <w:t xml:space="preserve"> in IVF: A </w:t>
      </w:r>
      <w:proofErr w:type="spellStart"/>
      <w:r w:rsidRPr="00D25F6C">
        <w:t>review</w:t>
      </w:r>
      <w:proofErr w:type="spellEnd"/>
      <w:r w:rsidRPr="00D25F6C">
        <w:t xml:space="preserve"> of </w:t>
      </w:r>
      <w:proofErr w:type="spellStart"/>
      <w:r w:rsidRPr="00D25F6C">
        <w:t>current</w:t>
      </w:r>
      <w:proofErr w:type="spellEnd"/>
      <w:r w:rsidRPr="00D25F6C">
        <w:t xml:space="preserve"> </w:t>
      </w:r>
      <w:proofErr w:type="spellStart"/>
      <w:r w:rsidRPr="00D25F6C">
        <w:t>literature</w:t>
      </w:r>
      <w:proofErr w:type="spellEnd"/>
      <w:r w:rsidRPr="00D25F6C">
        <w:t xml:space="preserve">." </w:t>
      </w:r>
      <w:proofErr w:type="spellStart"/>
      <w:r w:rsidRPr="00D25F6C">
        <w:t>Journal</w:t>
      </w:r>
      <w:proofErr w:type="spellEnd"/>
      <w:r w:rsidRPr="00D25F6C">
        <w:t xml:space="preserve"> of </w:t>
      </w:r>
      <w:proofErr w:type="spellStart"/>
      <w:r w:rsidRPr="00D25F6C">
        <w:t>obstetrics</w:t>
      </w:r>
      <w:proofErr w:type="spellEnd"/>
      <w:r w:rsidRPr="00D25F6C">
        <w:t xml:space="preserve"> </w:t>
      </w:r>
      <w:proofErr w:type="spellStart"/>
      <w:r w:rsidRPr="00D25F6C">
        <w:t>and</w:t>
      </w:r>
      <w:proofErr w:type="spellEnd"/>
      <w:r w:rsidRPr="00D25F6C">
        <w:t xml:space="preserve"> </w:t>
      </w:r>
      <w:proofErr w:type="spellStart"/>
      <w:r w:rsidRPr="00D25F6C">
        <w:t>gynaecology</w:t>
      </w:r>
      <w:proofErr w:type="spellEnd"/>
      <w:r w:rsidRPr="00D25F6C">
        <w:t xml:space="preserve">: </w:t>
      </w:r>
      <w:proofErr w:type="spellStart"/>
      <w:r w:rsidRPr="00D25F6C">
        <w:t>the</w:t>
      </w:r>
      <w:proofErr w:type="spellEnd"/>
      <w:r w:rsidRPr="00D25F6C">
        <w:t xml:space="preserve"> </w:t>
      </w:r>
      <w:proofErr w:type="spellStart"/>
      <w:r w:rsidRPr="00D25F6C">
        <w:t>journal</w:t>
      </w:r>
      <w:proofErr w:type="spellEnd"/>
      <w:r w:rsidRPr="00D25F6C">
        <w:t xml:space="preserve"> of </w:t>
      </w:r>
      <w:proofErr w:type="spellStart"/>
      <w:r w:rsidRPr="00D25F6C">
        <w:t>the</w:t>
      </w:r>
      <w:proofErr w:type="spellEnd"/>
      <w:r w:rsidRPr="00D25F6C">
        <w:t xml:space="preserve"> </w:t>
      </w:r>
      <w:proofErr w:type="spellStart"/>
      <w:r w:rsidRPr="00D25F6C">
        <w:t>Institute</w:t>
      </w:r>
      <w:proofErr w:type="spellEnd"/>
      <w:r w:rsidRPr="00D25F6C">
        <w:t xml:space="preserve"> of </w:t>
      </w:r>
      <w:proofErr w:type="spellStart"/>
      <w:r w:rsidRPr="00D25F6C">
        <w:t>Obstetrics</w:t>
      </w:r>
      <w:proofErr w:type="spellEnd"/>
      <w:r w:rsidRPr="00D25F6C">
        <w:t xml:space="preserve"> </w:t>
      </w:r>
      <w:proofErr w:type="spellStart"/>
      <w:r w:rsidRPr="00D25F6C">
        <w:t>and</w:t>
      </w:r>
      <w:proofErr w:type="spellEnd"/>
      <w:r w:rsidRPr="00D25F6C">
        <w:t xml:space="preserve"> </w:t>
      </w:r>
      <w:proofErr w:type="spellStart"/>
      <w:r w:rsidRPr="00D25F6C">
        <w:t>Gynaecology</w:t>
      </w:r>
      <w:proofErr w:type="spellEnd"/>
      <w:r w:rsidRPr="00D25F6C">
        <w:t xml:space="preserve"> 34.7 (2014): 555-561.</w:t>
      </w:r>
    </w:p>
    <w:p w:rsidR="00D25F6C" w:rsidRDefault="00D25F6C">
      <w:pPr>
        <w:pStyle w:val="SonnotMetni"/>
      </w:pPr>
    </w:p>
  </w:endnote>
  <w:endnote w:id="76">
    <w:p w:rsidR="007324F4" w:rsidRDefault="007324F4" w:rsidP="007324F4">
      <w:pPr>
        <w:pStyle w:val="SonnotMetni"/>
      </w:pPr>
      <w:r>
        <w:rPr>
          <w:rStyle w:val="SonnotBavurusu"/>
        </w:rPr>
        <w:endnoteRef/>
      </w:r>
      <w:r>
        <w:t xml:space="preserve"> </w:t>
      </w:r>
      <w:proofErr w:type="spellStart"/>
      <w:r w:rsidRPr="0040146D">
        <w:t>Liu</w:t>
      </w:r>
      <w:proofErr w:type="spellEnd"/>
      <w:r w:rsidRPr="0040146D">
        <w:t xml:space="preserve">, </w:t>
      </w:r>
      <w:proofErr w:type="spellStart"/>
      <w:r w:rsidRPr="0040146D">
        <w:t>Wei</w:t>
      </w:r>
      <w:proofErr w:type="spellEnd"/>
      <w:r w:rsidRPr="0040146D">
        <w:t>-</w:t>
      </w:r>
      <w:proofErr w:type="spellStart"/>
      <w:r w:rsidRPr="0040146D">
        <w:t>hong</w:t>
      </w:r>
      <w:proofErr w:type="spellEnd"/>
      <w:r w:rsidRPr="0040146D">
        <w:t>, et al. "</w:t>
      </w:r>
      <w:proofErr w:type="spellStart"/>
      <w:r w:rsidRPr="0040146D">
        <w:t>Analysis</w:t>
      </w:r>
      <w:proofErr w:type="spellEnd"/>
      <w:r w:rsidRPr="0040146D">
        <w:t xml:space="preserve"> </w:t>
      </w:r>
      <w:proofErr w:type="spellStart"/>
      <w:r w:rsidRPr="0040146D">
        <w:t>and</w:t>
      </w:r>
      <w:proofErr w:type="spellEnd"/>
      <w:r w:rsidRPr="0040146D">
        <w:t xml:space="preserve"> </w:t>
      </w:r>
      <w:proofErr w:type="spellStart"/>
      <w:r w:rsidRPr="0040146D">
        <w:t>Thoughts</w:t>
      </w:r>
      <w:proofErr w:type="spellEnd"/>
      <w:r w:rsidRPr="0040146D">
        <w:t xml:space="preserve"> </w:t>
      </w:r>
      <w:proofErr w:type="spellStart"/>
      <w:r w:rsidRPr="0040146D">
        <w:t>about</w:t>
      </w:r>
      <w:proofErr w:type="spellEnd"/>
      <w:r w:rsidRPr="0040146D">
        <w:t xml:space="preserve"> </w:t>
      </w:r>
      <w:proofErr w:type="spellStart"/>
      <w:r w:rsidRPr="0040146D">
        <w:t>the</w:t>
      </w:r>
      <w:proofErr w:type="spellEnd"/>
      <w:r w:rsidRPr="0040146D">
        <w:t xml:space="preserve"> </w:t>
      </w:r>
      <w:proofErr w:type="spellStart"/>
      <w:r w:rsidRPr="0040146D">
        <w:t>Negative</w:t>
      </w:r>
      <w:proofErr w:type="spellEnd"/>
      <w:r w:rsidRPr="0040146D">
        <w:t xml:space="preserve"> </w:t>
      </w:r>
      <w:proofErr w:type="spellStart"/>
      <w:r w:rsidRPr="0040146D">
        <w:t>Results</w:t>
      </w:r>
      <w:proofErr w:type="spellEnd"/>
      <w:r w:rsidRPr="0040146D">
        <w:t xml:space="preserve"> of </w:t>
      </w:r>
      <w:proofErr w:type="spellStart"/>
      <w:r w:rsidRPr="0040146D">
        <w:t>International</w:t>
      </w:r>
      <w:proofErr w:type="spellEnd"/>
      <w:r w:rsidRPr="0040146D">
        <w:t xml:space="preserve"> </w:t>
      </w:r>
      <w:proofErr w:type="spellStart"/>
      <w:r w:rsidRPr="0040146D">
        <w:t>Clinical</w:t>
      </w:r>
      <w:proofErr w:type="spellEnd"/>
      <w:r w:rsidRPr="0040146D">
        <w:t xml:space="preserve"> </w:t>
      </w:r>
      <w:proofErr w:type="spellStart"/>
      <w:r w:rsidRPr="0040146D">
        <w:t>Trials</w:t>
      </w:r>
      <w:proofErr w:type="spellEnd"/>
      <w:r w:rsidRPr="0040146D">
        <w:t xml:space="preserve"> on </w:t>
      </w:r>
      <w:proofErr w:type="spellStart"/>
      <w:r w:rsidRPr="0040146D">
        <w:t>Acupuncture</w:t>
      </w:r>
      <w:proofErr w:type="spellEnd"/>
      <w:r w:rsidRPr="0040146D">
        <w:t xml:space="preserve">." </w:t>
      </w:r>
      <w:proofErr w:type="spellStart"/>
      <w:r w:rsidRPr="0040146D">
        <w:t>Evidence</w:t>
      </w:r>
      <w:proofErr w:type="spellEnd"/>
      <w:r w:rsidRPr="0040146D">
        <w:t>-</w:t>
      </w:r>
      <w:proofErr w:type="spellStart"/>
      <w:r w:rsidRPr="0040146D">
        <w:t>Based</w:t>
      </w:r>
      <w:proofErr w:type="spellEnd"/>
      <w:r w:rsidRPr="0040146D">
        <w:t xml:space="preserve"> </w:t>
      </w:r>
      <w:proofErr w:type="spellStart"/>
      <w:r w:rsidRPr="0040146D">
        <w:t>Complementary</w:t>
      </w:r>
      <w:proofErr w:type="spellEnd"/>
      <w:r w:rsidRPr="0040146D">
        <w:t xml:space="preserve"> </w:t>
      </w:r>
      <w:proofErr w:type="spellStart"/>
      <w:r w:rsidRPr="0040146D">
        <w:t>and</w:t>
      </w:r>
      <w:proofErr w:type="spellEnd"/>
      <w:r w:rsidRPr="0040146D">
        <w:t xml:space="preserve"> </w:t>
      </w:r>
      <w:proofErr w:type="spellStart"/>
      <w:r w:rsidRPr="0040146D">
        <w:t>Alternative</w:t>
      </w:r>
      <w:proofErr w:type="spellEnd"/>
      <w:r w:rsidRPr="0040146D">
        <w:t xml:space="preserve"> </w:t>
      </w:r>
      <w:proofErr w:type="spellStart"/>
      <w:r w:rsidRPr="0040146D">
        <w:t>Medicine</w:t>
      </w:r>
      <w:proofErr w:type="spellEnd"/>
      <w:r w:rsidRPr="0040146D">
        <w:t xml:space="preserve"> 501 (2015): 671242.</w:t>
      </w:r>
    </w:p>
    <w:p w:rsidR="007324F4" w:rsidRDefault="007324F4" w:rsidP="007324F4">
      <w:pPr>
        <w:pStyle w:val="SonnotMetni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1D3" w:rsidRDefault="000971D3" w:rsidP="00E369D4">
      <w:pPr>
        <w:spacing w:after="0" w:line="240" w:lineRule="auto"/>
      </w:pPr>
      <w:r>
        <w:separator/>
      </w:r>
    </w:p>
  </w:footnote>
  <w:footnote w:type="continuationSeparator" w:id="0">
    <w:p w:rsidR="000971D3" w:rsidRDefault="000971D3" w:rsidP="00E369D4">
      <w:pPr>
        <w:spacing w:after="0" w:line="240" w:lineRule="auto"/>
      </w:pPr>
      <w:r>
        <w:continuationSeparator/>
      </w:r>
    </w:p>
  </w:footnote>
  <w:footnote w:id="1">
    <w:p w:rsidR="003D5411" w:rsidRDefault="003D5411">
      <w:pPr>
        <w:pStyle w:val="DipnotMetni"/>
      </w:pPr>
      <w:r>
        <w:rPr>
          <w:rStyle w:val="DipnotBavurusu"/>
        </w:rPr>
        <w:footnoteRef/>
      </w:r>
      <w:r>
        <w:t xml:space="preserve"> 1990 Çukurova Tıp Fakültesi mezunudur. 2004 </w:t>
      </w:r>
      <w:proofErr w:type="spellStart"/>
      <w:r>
        <w:t>te</w:t>
      </w:r>
      <w:proofErr w:type="spellEnd"/>
      <w:r>
        <w:t xml:space="preserve"> üremeye yardımcı tedavi yöntemleri </w:t>
      </w:r>
      <w:proofErr w:type="spellStart"/>
      <w:r>
        <w:t>laboratuvar</w:t>
      </w:r>
      <w:proofErr w:type="spellEnd"/>
      <w:r>
        <w:t xml:space="preserve"> uygulamaları eğitimi aldıktan sonra tüp bebek </w:t>
      </w:r>
      <w:proofErr w:type="spellStart"/>
      <w:r>
        <w:t>laboratuvarında</w:t>
      </w:r>
      <w:proofErr w:type="spellEnd"/>
      <w:r>
        <w:t xml:space="preserve"> embriyolog olarak çalışmaya başladı. 2008 de akupunktur eğitimi aldıktan sonra yoğun olarak IVF vakalarına akupunktur uygulama şansı buldu ve teorik - pratik ilgisini bu konuda yoğunlaştırdı.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369D4"/>
    <w:rsid w:val="00001C70"/>
    <w:rsid w:val="000123D8"/>
    <w:rsid w:val="00013868"/>
    <w:rsid w:val="00045A54"/>
    <w:rsid w:val="000613E9"/>
    <w:rsid w:val="00090601"/>
    <w:rsid w:val="000971D3"/>
    <w:rsid w:val="000B2BFC"/>
    <w:rsid w:val="000C07F2"/>
    <w:rsid w:val="000C2345"/>
    <w:rsid w:val="000D4FD0"/>
    <w:rsid w:val="000D6210"/>
    <w:rsid w:val="000D7AD4"/>
    <w:rsid w:val="00113EB5"/>
    <w:rsid w:val="00115970"/>
    <w:rsid w:val="00125979"/>
    <w:rsid w:val="00140A43"/>
    <w:rsid w:val="00166A6A"/>
    <w:rsid w:val="0016756D"/>
    <w:rsid w:val="00171270"/>
    <w:rsid w:val="00174343"/>
    <w:rsid w:val="00183986"/>
    <w:rsid w:val="00184BBE"/>
    <w:rsid w:val="001921F0"/>
    <w:rsid w:val="001B25E5"/>
    <w:rsid w:val="001C05F0"/>
    <w:rsid w:val="001F6859"/>
    <w:rsid w:val="002015BB"/>
    <w:rsid w:val="00202C99"/>
    <w:rsid w:val="002102A9"/>
    <w:rsid w:val="0023132F"/>
    <w:rsid w:val="00232A07"/>
    <w:rsid w:val="0023723B"/>
    <w:rsid w:val="002541D5"/>
    <w:rsid w:val="00264109"/>
    <w:rsid w:val="00275EF2"/>
    <w:rsid w:val="00276172"/>
    <w:rsid w:val="00284358"/>
    <w:rsid w:val="00285EFB"/>
    <w:rsid w:val="00297CA0"/>
    <w:rsid w:val="002B0B61"/>
    <w:rsid w:val="002B7512"/>
    <w:rsid w:val="002C2B32"/>
    <w:rsid w:val="002D7246"/>
    <w:rsid w:val="002E1365"/>
    <w:rsid w:val="002E3C88"/>
    <w:rsid w:val="002F39F8"/>
    <w:rsid w:val="003145A2"/>
    <w:rsid w:val="00314A35"/>
    <w:rsid w:val="00323644"/>
    <w:rsid w:val="00340FE2"/>
    <w:rsid w:val="00351FAA"/>
    <w:rsid w:val="00366639"/>
    <w:rsid w:val="00371C31"/>
    <w:rsid w:val="00377C7F"/>
    <w:rsid w:val="00380BAC"/>
    <w:rsid w:val="00380D5C"/>
    <w:rsid w:val="00386EE6"/>
    <w:rsid w:val="00390722"/>
    <w:rsid w:val="003959DC"/>
    <w:rsid w:val="003A5CF7"/>
    <w:rsid w:val="003D5411"/>
    <w:rsid w:val="003F0F6D"/>
    <w:rsid w:val="003F6CB1"/>
    <w:rsid w:val="0040146D"/>
    <w:rsid w:val="00427D3D"/>
    <w:rsid w:val="0043481F"/>
    <w:rsid w:val="00442443"/>
    <w:rsid w:val="00447546"/>
    <w:rsid w:val="004525C9"/>
    <w:rsid w:val="0045585A"/>
    <w:rsid w:val="00466BF1"/>
    <w:rsid w:val="00472201"/>
    <w:rsid w:val="00486B76"/>
    <w:rsid w:val="004938A8"/>
    <w:rsid w:val="00494B70"/>
    <w:rsid w:val="004A4879"/>
    <w:rsid w:val="004A6BFF"/>
    <w:rsid w:val="004C5984"/>
    <w:rsid w:val="004D3994"/>
    <w:rsid w:val="004D6711"/>
    <w:rsid w:val="004E07C7"/>
    <w:rsid w:val="004E6BA1"/>
    <w:rsid w:val="004F7E23"/>
    <w:rsid w:val="00511FB0"/>
    <w:rsid w:val="0053460A"/>
    <w:rsid w:val="00535DD0"/>
    <w:rsid w:val="00536647"/>
    <w:rsid w:val="00537E0F"/>
    <w:rsid w:val="00550A28"/>
    <w:rsid w:val="00551859"/>
    <w:rsid w:val="00573830"/>
    <w:rsid w:val="00582766"/>
    <w:rsid w:val="005B2C85"/>
    <w:rsid w:val="005B73C2"/>
    <w:rsid w:val="005C005A"/>
    <w:rsid w:val="005C0212"/>
    <w:rsid w:val="005C5CE4"/>
    <w:rsid w:val="005D7BC8"/>
    <w:rsid w:val="005E530A"/>
    <w:rsid w:val="00600DFE"/>
    <w:rsid w:val="00623F56"/>
    <w:rsid w:val="00632DEC"/>
    <w:rsid w:val="00637555"/>
    <w:rsid w:val="006411F1"/>
    <w:rsid w:val="00646E89"/>
    <w:rsid w:val="00654F34"/>
    <w:rsid w:val="006A1225"/>
    <w:rsid w:val="006A4D5E"/>
    <w:rsid w:val="006A4E2D"/>
    <w:rsid w:val="006C39C4"/>
    <w:rsid w:val="006C64F4"/>
    <w:rsid w:val="006E1C1E"/>
    <w:rsid w:val="007140A7"/>
    <w:rsid w:val="0072478A"/>
    <w:rsid w:val="007324F4"/>
    <w:rsid w:val="0073702B"/>
    <w:rsid w:val="007605D8"/>
    <w:rsid w:val="0077640C"/>
    <w:rsid w:val="007919D6"/>
    <w:rsid w:val="007950B1"/>
    <w:rsid w:val="007B4124"/>
    <w:rsid w:val="007B58CD"/>
    <w:rsid w:val="007B6529"/>
    <w:rsid w:val="007C1DD6"/>
    <w:rsid w:val="007C6A56"/>
    <w:rsid w:val="007D20DE"/>
    <w:rsid w:val="0080304D"/>
    <w:rsid w:val="00803DB6"/>
    <w:rsid w:val="008040B1"/>
    <w:rsid w:val="00820B4F"/>
    <w:rsid w:val="00824DED"/>
    <w:rsid w:val="00837437"/>
    <w:rsid w:val="008528CD"/>
    <w:rsid w:val="008579CF"/>
    <w:rsid w:val="00871EA8"/>
    <w:rsid w:val="00894BBC"/>
    <w:rsid w:val="008A64BD"/>
    <w:rsid w:val="008A7A86"/>
    <w:rsid w:val="008D1D11"/>
    <w:rsid w:val="008D23A3"/>
    <w:rsid w:val="008D72B4"/>
    <w:rsid w:val="008E3825"/>
    <w:rsid w:val="008E7BBB"/>
    <w:rsid w:val="008F38AE"/>
    <w:rsid w:val="008F595E"/>
    <w:rsid w:val="0090158B"/>
    <w:rsid w:val="0092188A"/>
    <w:rsid w:val="00926B9F"/>
    <w:rsid w:val="0093579D"/>
    <w:rsid w:val="00941B9B"/>
    <w:rsid w:val="009703D4"/>
    <w:rsid w:val="00971A22"/>
    <w:rsid w:val="00985159"/>
    <w:rsid w:val="00992992"/>
    <w:rsid w:val="009B0AF6"/>
    <w:rsid w:val="009B1DFA"/>
    <w:rsid w:val="009B5381"/>
    <w:rsid w:val="009C1692"/>
    <w:rsid w:val="009C3E8C"/>
    <w:rsid w:val="009D7FFC"/>
    <w:rsid w:val="009E5A6C"/>
    <w:rsid w:val="009F262F"/>
    <w:rsid w:val="009F410E"/>
    <w:rsid w:val="00A00CA1"/>
    <w:rsid w:val="00A04DDA"/>
    <w:rsid w:val="00A05506"/>
    <w:rsid w:val="00A13986"/>
    <w:rsid w:val="00A42BEC"/>
    <w:rsid w:val="00A705CE"/>
    <w:rsid w:val="00A80919"/>
    <w:rsid w:val="00AA777C"/>
    <w:rsid w:val="00AB219B"/>
    <w:rsid w:val="00AB52D2"/>
    <w:rsid w:val="00AE3553"/>
    <w:rsid w:val="00AE36DD"/>
    <w:rsid w:val="00B03951"/>
    <w:rsid w:val="00B03AAD"/>
    <w:rsid w:val="00B03E4A"/>
    <w:rsid w:val="00B13EB3"/>
    <w:rsid w:val="00B20E4B"/>
    <w:rsid w:val="00B218EA"/>
    <w:rsid w:val="00B65388"/>
    <w:rsid w:val="00B73E5E"/>
    <w:rsid w:val="00B9009D"/>
    <w:rsid w:val="00B91671"/>
    <w:rsid w:val="00B95CF5"/>
    <w:rsid w:val="00BA3338"/>
    <w:rsid w:val="00BB1E4D"/>
    <w:rsid w:val="00BB2CEC"/>
    <w:rsid w:val="00BB3431"/>
    <w:rsid w:val="00BF4DC7"/>
    <w:rsid w:val="00C07A89"/>
    <w:rsid w:val="00C63C27"/>
    <w:rsid w:val="00C91346"/>
    <w:rsid w:val="00C95B84"/>
    <w:rsid w:val="00C97DA8"/>
    <w:rsid w:val="00CB0807"/>
    <w:rsid w:val="00CB2310"/>
    <w:rsid w:val="00CB4494"/>
    <w:rsid w:val="00CD6B56"/>
    <w:rsid w:val="00CE579A"/>
    <w:rsid w:val="00D03F20"/>
    <w:rsid w:val="00D129A5"/>
    <w:rsid w:val="00D15B6E"/>
    <w:rsid w:val="00D20BC3"/>
    <w:rsid w:val="00D25F6C"/>
    <w:rsid w:val="00D33A3C"/>
    <w:rsid w:val="00D843C2"/>
    <w:rsid w:val="00D87283"/>
    <w:rsid w:val="00D95003"/>
    <w:rsid w:val="00DA0040"/>
    <w:rsid w:val="00DA1B93"/>
    <w:rsid w:val="00DA3843"/>
    <w:rsid w:val="00DD5164"/>
    <w:rsid w:val="00DD7BA8"/>
    <w:rsid w:val="00DF3754"/>
    <w:rsid w:val="00DF778B"/>
    <w:rsid w:val="00E031CA"/>
    <w:rsid w:val="00E2111B"/>
    <w:rsid w:val="00E30D49"/>
    <w:rsid w:val="00E369D4"/>
    <w:rsid w:val="00E41EC4"/>
    <w:rsid w:val="00E50C2F"/>
    <w:rsid w:val="00E62BDC"/>
    <w:rsid w:val="00E8420A"/>
    <w:rsid w:val="00E8562E"/>
    <w:rsid w:val="00EA05F7"/>
    <w:rsid w:val="00EA397D"/>
    <w:rsid w:val="00EA3EB7"/>
    <w:rsid w:val="00EA7494"/>
    <w:rsid w:val="00EB4F0E"/>
    <w:rsid w:val="00EB79A3"/>
    <w:rsid w:val="00EC5291"/>
    <w:rsid w:val="00EC570E"/>
    <w:rsid w:val="00EE22E7"/>
    <w:rsid w:val="00EF2C30"/>
    <w:rsid w:val="00F03072"/>
    <w:rsid w:val="00F13B55"/>
    <w:rsid w:val="00F2272B"/>
    <w:rsid w:val="00F40985"/>
    <w:rsid w:val="00F51ECA"/>
    <w:rsid w:val="00F56E88"/>
    <w:rsid w:val="00F7468D"/>
    <w:rsid w:val="00F76E91"/>
    <w:rsid w:val="00FA4D53"/>
    <w:rsid w:val="00FC511B"/>
    <w:rsid w:val="00FF0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9D4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E369D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369D4"/>
    <w:rPr>
      <w:rFonts w:ascii="Calibri" w:eastAsia="Calibri" w:hAnsi="Calibri" w:cs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369D4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369D4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E369D4"/>
    <w:rPr>
      <w:rFonts w:ascii="Calibri" w:eastAsia="Calibri" w:hAnsi="Calibri" w:cs="Times New Roman"/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E369D4"/>
    <w:rPr>
      <w:vertAlign w:val="superscript"/>
    </w:rPr>
  </w:style>
  <w:style w:type="character" w:customStyle="1" w:styleId="label">
    <w:name w:val="label"/>
    <w:basedOn w:val="VarsaylanParagrafYazTipi"/>
    <w:rsid w:val="007B6529"/>
  </w:style>
  <w:style w:type="character" w:styleId="Kpr">
    <w:name w:val="Hyperlink"/>
    <w:basedOn w:val="VarsaylanParagrafYazTipi"/>
    <w:uiPriority w:val="99"/>
    <w:semiHidden/>
    <w:unhideWhenUsed/>
    <w:rsid w:val="007B652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B65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7B6529"/>
    <w:rPr>
      <w:i/>
      <w:iCs/>
    </w:rPr>
  </w:style>
  <w:style w:type="character" w:customStyle="1" w:styleId="apple-converted-space">
    <w:name w:val="apple-converted-space"/>
    <w:basedOn w:val="VarsaylanParagrafYazTipi"/>
    <w:rsid w:val="007B6529"/>
  </w:style>
  <w:style w:type="character" w:customStyle="1" w:styleId="table-label">
    <w:name w:val="table-label"/>
    <w:basedOn w:val="VarsaylanParagrafYazTipi"/>
    <w:rsid w:val="00A42B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9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10374">
          <w:marLeft w:val="0"/>
          <w:marRight w:val="0"/>
          <w:marTop w:val="0"/>
          <w:marBottom w:val="0"/>
          <w:divBdr>
            <w:top w:val="single" w:sz="6" w:space="12" w:color="CCCCCC"/>
            <w:left w:val="single" w:sz="6" w:space="12" w:color="CCCCCC"/>
            <w:bottom w:val="single" w:sz="6" w:space="3" w:color="AAAAAA"/>
            <w:right w:val="single" w:sz="6" w:space="12" w:color="AAAAAA"/>
          </w:divBdr>
        </w:div>
      </w:divsChild>
    </w:div>
    <w:div w:id="19661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036">
          <w:marLeft w:val="0"/>
          <w:marRight w:val="105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6105">
          <w:marLeft w:val="0"/>
          <w:marRight w:val="105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8053">
          <w:marLeft w:val="0"/>
          <w:marRight w:val="105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825">
          <w:marLeft w:val="0"/>
          <w:marRight w:val="105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rtstert.org/article/S0015-0282(06)00212-3/fulltext" TargetMode="External"/><Relationship Id="rId13" Type="http://schemas.openxmlformats.org/officeDocument/2006/relationships/hyperlink" Target="http://www.fertstert.org/article/S0015-0282(06)00212-3/fulltex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ertstert.org/article/S0015-0282(06)00212-3/fulltext" TargetMode="External"/><Relationship Id="rId12" Type="http://schemas.openxmlformats.org/officeDocument/2006/relationships/hyperlink" Target="http://www.fertstert.org/article/S0015-0282(06)00212-3/fulltex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fertstert.org/article/S0015-0282(06)00212-3/fulltex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ertstert.org/article/S0015-0282(06)00212-3/fulltext" TargetMode="External"/><Relationship Id="rId10" Type="http://schemas.openxmlformats.org/officeDocument/2006/relationships/hyperlink" Target="http://www.fertstert.org/article/S0015-0282(06)00212-3/fulltex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ertstert.org/article/S0015-0282(06)00212-3/fulltext" TargetMode="External"/><Relationship Id="rId14" Type="http://schemas.openxmlformats.org/officeDocument/2006/relationships/hyperlink" Target="http://www.fertstert.org/article/S0015-0282(06)00212-3/fulltex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57505-BEAF-4F82-BE98-6E4AB4AE1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3935</TotalTime>
  <Pages>13</Pages>
  <Words>4042</Words>
  <Characters>23045</Characters>
  <Application>Microsoft Office Word</Application>
  <DocSecurity>0</DocSecurity>
  <Lines>192</Lines>
  <Paragraphs>54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AYDIN</dc:creator>
  <cp:lastModifiedBy>AYDIN</cp:lastModifiedBy>
  <cp:revision>99</cp:revision>
  <dcterms:created xsi:type="dcterms:W3CDTF">2015-04-06T07:33:00Z</dcterms:created>
  <dcterms:modified xsi:type="dcterms:W3CDTF">2015-04-16T13:39:00Z</dcterms:modified>
</cp:coreProperties>
</file>